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F7" w:rsidRDefault="00C15AF7" w:rsidP="00D263F7">
      <w:pPr>
        <w:rPr>
          <w:sz w:val="22"/>
          <w:szCs w:val="22"/>
        </w:rPr>
      </w:pPr>
    </w:p>
    <w:p w:rsidR="00C15AF7" w:rsidRPr="0015235D" w:rsidRDefault="00C15AF7" w:rsidP="00C15AF7">
      <w:pPr>
        <w:rPr>
          <w:b/>
          <w:sz w:val="22"/>
          <w:szCs w:val="22"/>
          <w:lang w:eastAsia="ar-SA"/>
        </w:rPr>
      </w:pPr>
    </w:p>
    <w:p w:rsidR="00C15AF7" w:rsidRDefault="00C15AF7" w:rsidP="00C15AF7">
      <w:pPr>
        <w:rPr>
          <w:b/>
          <w:sz w:val="22"/>
          <w:szCs w:val="22"/>
          <w:lang w:eastAsia="ar-SA"/>
        </w:rPr>
      </w:pPr>
    </w:p>
    <w:p w:rsidR="00C15AF7" w:rsidRDefault="00C15AF7" w:rsidP="00C15AF7">
      <w:pPr>
        <w:rPr>
          <w:b/>
        </w:rPr>
      </w:pPr>
    </w:p>
    <w:p w:rsidR="00C15AF7" w:rsidRDefault="000B568B" w:rsidP="00C15AF7">
      <w:pPr>
        <w:rPr>
          <w:b/>
        </w:rPr>
      </w:pPr>
      <w:r>
        <w:rPr>
          <w:noProof/>
        </w:rPr>
        <w:lastRenderedPageBreak/>
        <w:drawing>
          <wp:inline distT="0" distB="0" distL="0" distR="0">
            <wp:extent cx="10236200" cy="7446995"/>
            <wp:effectExtent l="19050" t="0" r="0" b="0"/>
            <wp:docPr id="1" name="Рисунок 1" descr="C:\Users\User\AppData\Local\Microsoft\Windows\INetCache\Content.Word\Скан_20220120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20120 (3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0" cy="744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5AF7" w:rsidRDefault="00C15AF7" w:rsidP="00C15AF7">
      <w:pPr>
        <w:rPr>
          <w:b/>
        </w:rPr>
      </w:pPr>
    </w:p>
    <w:p w:rsidR="00C15AF7" w:rsidRDefault="00C15AF7" w:rsidP="00C15AF7">
      <w:pPr>
        <w:rPr>
          <w:b/>
        </w:rPr>
      </w:pPr>
    </w:p>
    <w:p w:rsidR="00C15AF7" w:rsidRDefault="00C15AF7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Планируемые результаты изучения предмета</w:t>
      </w:r>
    </w:p>
    <w:p w:rsidR="002924F0" w:rsidRPr="00E13DBF" w:rsidRDefault="002924F0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1 класс</w:t>
      </w:r>
    </w:p>
    <w:tbl>
      <w:tblPr>
        <w:tblW w:w="1541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2"/>
        <w:gridCol w:w="5353"/>
        <w:gridCol w:w="3402"/>
        <w:gridCol w:w="3118"/>
        <w:gridCol w:w="1701"/>
      </w:tblGrid>
      <w:tr w:rsidR="002924F0" w:rsidRPr="00E13DBF" w:rsidTr="00E13DBF">
        <w:trPr>
          <w:trHeight w:val="287"/>
        </w:trPr>
        <w:tc>
          <w:tcPr>
            <w:tcW w:w="1842" w:type="dxa"/>
            <w:vMerge w:val="restart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Название раздела</w:t>
            </w:r>
          </w:p>
        </w:tc>
        <w:tc>
          <w:tcPr>
            <w:tcW w:w="8755" w:type="dxa"/>
            <w:gridSpan w:val="2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Предметные результаты</w:t>
            </w:r>
          </w:p>
        </w:tc>
        <w:tc>
          <w:tcPr>
            <w:tcW w:w="3118" w:type="dxa"/>
            <w:vMerge w:val="restart"/>
          </w:tcPr>
          <w:p w:rsidR="002924F0" w:rsidRPr="00E13DBF" w:rsidRDefault="002924F0" w:rsidP="00D263F7">
            <w:pPr>
              <w:rPr>
                <w:rFonts w:eastAsia="Calibri"/>
              </w:rPr>
            </w:pPr>
            <w:proofErr w:type="spellStart"/>
            <w:r w:rsidRPr="00E13DBF">
              <w:rPr>
                <w:rFonts w:eastAsia="Calibri"/>
                <w:sz w:val="22"/>
                <w:szCs w:val="22"/>
              </w:rPr>
              <w:t>Метапредметные</w:t>
            </w:r>
            <w:proofErr w:type="spellEnd"/>
            <w:r w:rsidRPr="00E13DBF">
              <w:rPr>
                <w:rFonts w:eastAsia="Calibri"/>
                <w:sz w:val="22"/>
                <w:szCs w:val="22"/>
              </w:rPr>
              <w:t xml:space="preserve"> результаты</w:t>
            </w:r>
          </w:p>
        </w:tc>
        <w:tc>
          <w:tcPr>
            <w:tcW w:w="1701" w:type="dxa"/>
            <w:vMerge w:val="restart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Личностные результаты</w:t>
            </w:r>
          </w:p>
        </w:tc>
      </w:tr>
      <w:tr w:rsidR="002924F0" w:rsidRPr="00E13DBF" w:rsidTr="00E13DBF">
        <w:trPr>
          <w:trHeight w:val="862"/>
        </w:trPr>
        <w:tc>
          <w:tcPr>
            <w:tcW w:w="1842" w:type="dxa"/>
            <w:vMerge/>
          </w:tcPr>
          <w:p w:rsidR="002924F0" w:rsidRPr="00E13DBF" w:rsidRDefault="002924F0" w:rsidP="00D263F7">
            <w:pPr>
              <w:rPr>
                <w:rFonts w:eastAsia="Calibri"/>
              </w:rPr>
            </w:pPr>
          </w:p>
        </w:tc>
        <w:tc>
          <w:tcPr>
            <w:tcW w:w="5353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ученик научится</w:t>
            </w:r>
          </w:p>
        </w:tc>
        <w:tc>
          <w:tcPr>
            <w:tcW w:w="3402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sz w:val="22"/>
                <w:szCs w:val="22"/>
              </w:rPr>
              <w:t xml:space="preserve">ученик получит возможность научиться </w:t>
            </w:r>
          </w:p>
        </w:tc>
        <w:tc>
          <w:tcPr>
            <w:tcW w:w="3118" w:type="dxa"/>
            <w:vMerge/>
          </w:tcPr>
          <w:p w:rsidR="002924F0" w:rsidRPr="00E13DBF" w:rsidRDefault="002924F0" w:rsidP="00D263F7"/>
        </w:tc>
        <w:tc>
          <w:tcPr>
            <w:tcW w:w="1701" w:type="dxa"/>
            <w:vMerge/>
          </w:tcPr>
          <w:p w:rsidR="002924F0" w:rsidRPr="00E13DBF" w:rsidRDefault="002924F0" w:rsidP="00D263F7"/>
        </w:tc>
      </w:tr>
      <w:tr w:rsidR="002924F0" w:rsidRPr="00E13DBF" w:rsidTr="00E13DBF">
        <w:trPr>
          <w:trHeight w:val="408"/>
        </w:trPr>
        <w:tc>
          <w:tcPr>
            <w:tcW w:w="1842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w w:val="114"/>
                <w:sz w:val="22"/>
                <w:szCs w:val="22"/>
              </w:rPr>
              <w:t>Подготовительный  (</w:t>
            </w:r>
            <w:proofErr w:type="spellStart"/>
            <w:r w:rsidRPr="00E13DBF">
              <w:rPr>
                <w:w w:val="114"/>
                <w:sz w:val="22"/>
                <w:szCs w:val="22"/>
              </w:rPr>
              <w:t>добуквенный</w:t>
            </w:r>
            <w:proofErr w:type="spellEnd"/>
            <w:r w:rsidRPr="00E13DBF">
              <w:rPr>
                <w:w w:val="114"/>
                <w:sz w:val="22"/>
                <w:szCs w:val="22"/>
              </w:rPr>
              <w:t>) период</w:t>
            </w:r>
          </w:p>
        </w:tc>
        <w:tc>
          <w:tcPr>
            <w:tcW w:w="5353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правильно сидеть при письме и правильно держать ручку;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 xml:space="preserve"> правильно выполнять рисунки по образцу; ориентироваться на листе; штриховать, обводить фигуры по контуру; писать элементы печатных и письменных букв;</w:t>
            </w:r>
          </w:p>
        </w:tc>
        <w:tc>
          <w:tcPr>
            <w:tcW w:w="3402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правильно сидеть при письме и правильно держать ручку;</w:t>
            </w:r>
          </w:p>
          <w:p w:rsidR="002924F0" w:rsidRPr="00E13DBF" w:rsidRDefault="002924F0" w:rsidP="00D263F7">
            <w:r w:rsidRPr="00E13DBF">
              <w:rPr>
                <w:rFonts w:eastAsia="Calibri"/>
                <w:sz w:val="22"/>
                <w:szCs w:val="22"/>
              </w:rPr>
              <w:t xml:space="preserve"> правильно выполнять рисунки по образцу; ориентироваться на листе; штриховать, обводить фигуры по контуру; писать элементы печатных и письменных букв;</w:t>
            </w:r>
          </w:p>
        </w:tc>
        <w:tc>
          <w:tcPr>
            <w:tcW w:w="3118" w:type="dxa"/>
            <w:vMerge w:val="restart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принимать и сохранять цель и учебную задачу, соответствующую этапу обучения (определённому этапу урока) с помощью учителя; высказывать своё предположение относительно способов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решения учебной задачи; проговаривать вслух последовательность </w:t>
            </w:r>
            <w:proofErr w:type="spellStart"/>
            <w:r w:rsidRPr="00E13DBF">
              <w:rPr>
                <w:sz w:val="22"/>
                <w:szCs w:val="22"/>
              </w:rPr>
              <w:t>производимыхдей</w:t>
            </w:r>
            <w:proofErr w:type="spellEnd"/>
            <w:r w:rsidRPr="00E13DBF">
              <w:rPr>
                <w:sz w:val="22"/>
                <w:szCs w:val="22"/>
              </w:rPr>
              <w:t>-</w:t>
            </w:r>
          </w:p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ствий</w:t>
            </w:r>
            <w:proofErr w:type="spellEnd"/>
            <w:r w:rsidRPr="00E13DBF">
              <w:rPr>
                <w:sz w:val="22"/>
                <w:szCs w:val="22"/>
              </w:rPr>
              <w:t>, составляющих основу осваиваемой деятельности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(опираясь на предложенный алгоритм («узелки на память»); оценивать совместно с учителем или одноклассниками результат своих действий, вносить соответствующие коррективы;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целенаправленно слушать учителя и одноклассников, уча-</w:t>
            </w:r>
          </w:p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ствовать</w:t>
            </w:r>
            <w:proofErr w:type="spellEnd"/>
            <w:r w:rsidRPr="00E13DBF">
              <w:rPr>
                <w:sz w:val="22"/>
                <w:szCs w:val="22"/>
              </w:rPr>
              <w:t xml:space="preserve"> в обсуждении и решении познавательных задач;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ориентироваться в учебнике и использовать условные </w:t>
            </w:r>
            <w:r w:rsidRPr="00E13DBF">
              <w:rPr>
                <w:sz w:val="22"/>
                <w:szCs w:val="22"/>
              </w:rPr>
              <w:lastRenderedPageBreak/>
              <w:t>обозначения при освоении материала урока; осуществлять под руководством учителя поиск нужной информации;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понимать знаки, символы, модели, схемы, приведённые </w:t>
            </w:r>
            <w:proofErr w:type="gramStart"/>
            <w:r w:rsidRPr="00E13DBF">
              <w:rPr>
                <w:sz w:val="22"/>
                <w:szCs w:val="22"/>
              </w:rPr>
              <w:t>в</w:t>
            </w:r>
            <w:proofErr w:type="gramEnd"/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учебнике и учебных пособиях (в том числе в электронном</w:t>
            </w:r>
            <w:proofErr w:type="gramEnd"/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приложении</w:t>
            </w:r>
            <w:proofErr w:type="gramEnd"/>
            <w:r w:rsidRPr="00E13DBF">
              <w:rPr>
                <w:sz w:val="22"/>
                <w:szCs w:val="22"/>
              </w:rPr>
              <w:t xml:space="preserve"> к учебнику); работать с информацией, представленной в разных формах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(текст, рисунок, таблица, схема), под руководством учителя;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понимать текст, опираясь на содержащуюся в нём информацию, находить в нём необходимые факты, сведения и </w:t>
            </w:r>
            <w:proofErr w:type="spellStart"/>
            <w:r w:rsidRPr="00E13DBF">
              <w:rPr>
                <w:sz w:val="22"/>
                <w:szCs w:val="22"/>
              </w:rPr>
              <w:t>дру</w:t>
            </w:r>
            <w:proofErr w:type="spellEnd"/>
            <w:r w:rsidRPr="00E13DBF">
              <w:rPr>
                <w:sz w:val="22"/>
                <w:szCs w:val="22"/>
              </w:rPr>
              <w:t>-</w:t>
            </w:r>
          </w:p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гую</w:t>
            </w:r>
            <w:proofErr w:type="spellEnd"/>
            <w:r w:rsidRPr="00E13DBF">
              <w:rPr>
                <w:sz w:val="22"/>
                <w:szCs w:val="22"/>
              </w:rPr>
              <w:t xml:space="preserve"> информацию;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преобразовывать информацию, полученную из рисунка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( таблицы, модели) в словесную форму под руководством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учителя; понимать заданный вопрос, в соответствии с ним строить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ответ в устной форме; составлять устно монологическое высказывание по предложенной теме, обсуждать её, участвуя в диалоге с </w:t>
            </w:r>
            <w:proofErr w:type="spellStart"/>
            <w:r w:rsidRPr="00E13DBF">
              <w:rPr>
                <w:sz w:val="22"/>
                <w:szCs w:val="22"/>
              </w:rPr>
              <w:t>соблюде</w:t>
            </w:r>
            <w:proofErr w:type="spellEnd"/>
            <w:r w:rsidRPr="00E13DBF">
              <w:rPr>
                <w:sz w:val="22"/>
                <w:szCs w:val="22"/>
              </w:rPr>
              <w:t>-</w:t>
            </w:r>
          </w:p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нием</w:t>
            </w:r>
            <w:proofErr w:type="spellEnd"/>
            <w:r w:rsidRPr="00E13DBF">
              <w:rPr>
                <w:sz w:val="22"/>
                <w:szCs w:val="22"/>
              </w:rPr>
              <w:t xml:space="preserve"> правил бесконфликтного </w:t>
            </w:r>
            <w:r w:rsidRPr="00E13DBF">
              <w:rPr>
                <w:sz w:val="22"/>
                <w:szCs w:val="22"/>
              </w:rPr>
              <w:lastRenderedPageBreak/>
              <w:t>общения; осуществлять сравнение, сопоставление, классификацию</w:t>
            </w:r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 xml:space="preserve">изученных фактов языка по заданному признаку (под </w:t>
            </w:r>
            <w:proofErr w:type="spellStart"/>
            <w:r w:rsidRPr="00E13DBF">
              <w:rPr>
                <w:sz w:val="22"/>
                <w:szCs w:val="22"/>
              </w:rPr>
              <w:t>руко</w:t>
            </w:r>
            <w:proofErr w:type="spellEnd"/>
            <w:r w:rsidRPr="00E13DBF">
              <w:rPr>
                <w:sz w:val="22"/>
                <w:szCs w:val="22"/>
              </w:rPr>
              <w:t>-</w:t>
            </w:r>
            <w:proofErr w:type="gramEnd"/>
          </w:p>
          <w:p w:rsidR="002924F0" w:rsidRPr="00E13DBF" w:rsidRDefault="002924F0" w:rsidP="00D263F7">
            <w:proofErr w:type="spellStart"/>
            <w:proofErr w:type="gramStart"/>
            <w:r w:rsidRPr="00E13DBF">
              <w:rPr>
                <w:sz w:val="22"/>
                <w:szCs w:val="22"/>
              </w:rPr>
              <w:t>водством</w:t>
            </w:r>
            <w:proofErr w:type="spellEnd"/>
            <w:r w:rsidRPr="00E13DBF">
              <w:rPr>
                <w:sz w:val="22"/>
                <w:szCs w:val="22"/>
              </w:rPr>
              <w:t xml:space="preserve"> учителя);</w:t>
            </w:r>
            <w:proofErr w:type="gramEnd"/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делать выводы в результате совместной работы класса и учи-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теля; использовать собственный опыт в решении </w:t>
            </w:r>
            <w:proofErr w:type="gramStart"/>
            <w:r w:rsidRPr="00E13DBF">
              <w:rPr>
                <w:sz w:val="22"/>
                <w:szCs w:val="22"/>
              </w:rPr>
              <w:t>познавательных</w:t>
            </w:r>
            <w:proofErr w:type="gramEnd"/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задач; слушать собеседника и понимать речь других;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оформлять свои мысли в устной и письменной форме (на уровне предложения или небольшого текста); принимать участие в диалоге; задавать вопросы, отвечать на вопросы других;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принимать участие в работе парами и группами;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договариваться о распределении функций и ролей </w:t>
            </w:r>
            <w:proofErr w:type="gramStart"/>
            <w:r w:rsidRPr="00E13DBF">
              <w:rPr>
                <w:sz w:val="22"/>
                <w:szCs w:val="22"/>
              </w:rPr>
              <w:t>в</w:t>
            </w:r>
            <w:proofErr w:type="gramEnd"/>
            <w:r w:rsidRPr="00E13DBF">
              <w:rPr>
                <w:sz w:val="22"/>
                <w:szCs w:val="22"/>
              </w:rPr>
              <w:t xml:space="preserve"> со-</w:t>
            </w:r>
          </w:p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вместной</w:t>
            </w:r>
            <w:proofErr w:type="spellEnd"/>
            <w:r w:rsidRPr="00E13DBF">
              <w:rPr>
                <w:sz w:val="22"/>
                <w:szCs w:val="22"/>
              </w:rPr>
              <w:t xml:space="preserve"> деятельности;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признавать существование различных точек зрения, </w:t>
            </w:r>
            <w:proofErr w:type="spellStart"/>
            <w:r w:rsidRPr="00E13DBF">
              <w:rPr>
                <w:sz w:val="22"/>
                <w:szCs w:val="22"/>
              </w:rPr>
              <w:t>выска</w:t>
            </w:r>
            <w:proofErr w:type="spellEnd"/>
            <w:r w:rsidRPr="00E13DBF">
              <w:rPr>
                <w:sz w:val="22"/>
                <w:szCs w:val="22"/>
              </w:rPr>
              <w:t>-</w:t>
            </w:r>
          </w:p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зывать</w:t>
            </w:r>
            <w:proofErr w:type="spellEnd"/>
            <w:r w:rsidRPr="00E13DBF">
              <w:rPr>
                <w:sz w:val="22"/>
                <w:szCs w:val="22"/>
              </w:rPr>
              <w:t xml:space="preserve"> собственное мнение; оценивать собственное поведение и поведение окружаю-</w:t>
            </w:r>
          </w:p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щих</w:t>
            </w:r>
            <w:proofErr w:type="spellEnd"/>
            <w:r w:rsidRPr="00E13DBF">
              <w:rPr>
                <w:sz w:val="22"/>
                <w:szCs w:val="22"/>
              </w:rPr>
              <w:t>, использовать в общении правила вежливости.</w:t>
            </w:r>
          </w:p>
        </w:tc>
        <w:tc>
          <w:tcPr>
            <w:tcW w:w="1701" w:type="dxa"/>
            <w:vMerge w:val="restart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осмыслить себя в качестве школьника, своё положительное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отношение к школе;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осмыслить значение общения для передачи и получения ин-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формации; для формирования уважительного отношения к русскому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языку как родному языку русского народа и как к государственному языку; для формирования интереса к языковой и речевой деятельности, освоить </w:t>
            </w:r>
            <w:r w:rsidRPr="00E13DBF">
              <w:rPr>
                <w:sz w:val="22"/>
                <w:szCs w:val="22"/>
              </w:rPr>
              <w:lastRenderedPageBreak/>
              <w:t>правила общения;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получить представление о многообразии окружающего мира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и духовных традициях русского народа; получить представление об этических чувствах (доброжелательность, сочувствие, сопереживание, миролюбие, терпение и т. д.); получить первоначальные навыки сотрудничества </w:t>
            </w:r>
            <w:proofErr w:type="gramStart"/>
            <w:r w:rsidRPr="00E13DBF">
              <w:rPr>
                <w:sz w:val="22"/>
                <w:szCs w:val="22"/>
              </w:rPr>
              <w:t>со</w:t>
            </w:r>
            <w:proofErr w:type="gramEnd"/>
            <w:r w:rsidRPr="00E13DBF">
              <w:rPr>
                <w:sz w:val="22"/>
                <w:szCs w:val="22"/>
              </w:rPr>
              <w:t xml:space="preserve"> взрослыми и сверстниками; для формирования потребности к творческой деятельности.</w:t>
            </w:r>
          </w:p>
        </w:tc>
      </w:tr>
      <w:tr w:rsidR="002924F0" w:rsidRPr="00E13DBF" w:rsidTr="00E13DBF">
        <w:trPr>
          <w:trHeight w:val="408"/>
        </w:trPr>
        <w:tc>
          <w:tcPr>
            <w:tcW w:w="1842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 Основной (букварный) период  </w:t>
            </w:r>
          </w:p>
        </w:tc>
        <w:tc>
          <w:tcPr>
            <w:tcW w:w="5353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 xml:space="preserve"> правильно писать гласные и согласные буквы,  писать буквы слитно; правильно выполнять соединения букв; правильно сидеть при письме и правильно держать ручку; правильно выполнять рисунки по образцу;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ориентироваться на листе; штриховать, обводить фигуры по контуру; писать элементы печатных и письменных букв;</w:t>
            </w:r>
          </w:p>
        </w:tc>
        <w:tc>
          <w:tcPr>
            <w:tcW w:w="3402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правильно писать гласные и согласные буквы,  писать буквы слитно; правильно выполнять соединения букв; правильно сидеть при письме и правильно держать ручку; правильно выполнять рисунки по образцу;</w:t>
            </w:r>
          </w:p>
          <w:p w:rsidR="002924F0" w:rsidRPr="00E13DBF" w:rsidRDefault="002924F0" w:rsidP="00D263F7">
            <w:r w:rsidRPr="00E13DBF">
              <w:rPr>
                <w:rFonts w:eastAsia="Calibri"/>
                <w:sz w:val="22"/>
                <w:szCs w:val="22"/>
              </w:rPr>
              <w:t>ориентироваться на листе; штриховать, обводить фигуры по контуру; писать элементы печатных и письменных букв;</w:t>
            </w:r>
          </w:p>
        </w:tc>
        <w:tc>
          <w:tcPr>
            <w:tcW w:w="3118" w:type="dxa"/>
            <w:vMerge/>
          </w:tcPr>
          <w:p w:rsidR="002924F0" w:rsidRPr="00E13DBF" w:rsidRDefault="002924F0" w:rsidP="00D263F7"/>
        </w:tc>
        <w:tc>
          <w:tcPr>
            <w:tcW w:w="1701" w:type="dxa"/>
            <w:vMerge/>
          </w:tcPr>
          <w:p w:rsidR="002924F0" w:rsidRPr="00E13DBF" w:rsidRDefault="002924F0" w:rsidP="00D263F7"/>
        </w:tc>
      </w:tr>
      <w:tr w:rsidR="002924F0" w:rsidRPr="00E13DBF" w:rsidTr="00E13DBF">
        <w:trPr>
          <w:trHeight w:val="408"/>
        </w:trPr>
        <w:tc>
          <w:tcPr>
            <w:tcW w:w="1842" w:type="dxa"/>
            <w:vMerge w:val="restart"/>
          </w:tcPr>
          <w:p w:rsidR="002924F0" w:rsidRPr="00E13DBF" w:rsidRDefault="002924F0" w:rsidP="00D263F7">
            <w:pPr>
              <w:rPr>
                <w:rFonts w:eastAsia="SchoolBookC"/>
              </w:rPr>
            </w:pPr>
            <w:r w:rsidRPr="00E13DBF">
              <w:rPr>
                <w:sz w:val="22"/>
                <w:szCs w:val="22"/>
              </w:rPr>
              <w:t xml:space="preserve">Систематический курс  </w:t>
            </w:r>
          </w:p>
          <w:p w:rsidR="002924F0" w:rsidRPr="00E13DBF" w:rsidRDefault="002924F0" w:rsidP="00D263F7"/>
        </w:tc>
        <w:tc>
          <w:tcPr>
            <w:tcW w:w="5353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 xml:space="preserve"> внимательно относиться к слову как к средству общения и выражения отношения к окружающему; обогащение словарного запаса учащихся; умения подбирать проверочные слова к словам с безударной гласной и парной согласной;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писать слова с  ь — показателем мягкости и разделительным; умение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писать разборчиво, соблюдать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орфографический режим;</w:t>
            </w:r>
          </w:p>
        </w:tc>
        <w:tc>
          <w:tcPr>
            <w:tcW w:w="3402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внимательно относиться к слову как к средству общения и выражения отношения к окружающему; обогащение словарного запаса учащихся; умения подбирать проверочные слова к словам с безударной гласной и парной согласной;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 xml:space="preserve">писать слова с  ь — показателем мягкости и разделительным; </w:t>
            </w:r>
            <w:r w:rsidRPr="00E13DBF">
              <w:rPr>
                <w:rFonts w:eastAsia="Calibri"/>
                <w:sz w:val="22"/>
                <w:szCs w:val="22"/>
              </w:rPr>
              <w:lastRenderedPageBreak/>
              <w:t>умение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писать разборчиво, соблюдать</w:t>
            </w:r>
          </w:p>
          <w:p w:rsidR="002924F0" w:rsidRPr="00E13DBF" w:rsidRDefault="002924F0" w:rsidP="00D263F7">
            <w:r w:rsidRPr="00E13DBF">
              <w:rPr>
                <w:rFonts w:eastAsia="Calibri"/>
                <w:sz w:val="22"/>
                <w:szCs w:val="22"/>
              </w:rPr>
              <w:t>орфографический режим;</w:t>
            </w:r>
          </w:p>
        </w:tc>
        <w:tc>
          <w:tcPr>
            <w:tcW w:w="3118" w:type="dxa"/>
            <w:vMerge/>
          </w:tcPr>
          <w:p w:rsidR="002924F0" w:rsidRPr="00E13DBF" w:rsidRDefault="002924F0" w:rsidP="00D263F7"/>
        </w:tc>
        <w:tc>
          <w:tcPr>
            <w:tcW w:w="1701" w:type="dxa"/>
            <w:vMerge/>
          </w:tcPr>
          <w:p w:rsidR="002924F0" w:rsidRPr="00E13DBF" w:rsidRDefault="002924F0" w:rsidP="00D263F7"/>
        </w:tc>
      </w:tr>
      <w:tr w:rsidR="002924F0" w:rsidRPr="00E13DBF" w:rsidTr="00E13DBF">
        <w:trPr>
          <w:trHeight w:val="6071"/>
        </w:trPr>
        <w:tc>
          <w:tcPr>
            <w:tcW w:w="1842" w:type="dxa"/>
            <w:vMerge/>
          </w:tcPr>
          <w:p w:rsidR="002924F0" w:rsidRPr="00E13DBF" w:rsidRDefault="002924F0" w:rsidP="00D263F7"/>
        </w:tc>
        <w:tc>
          <w:tcPr>
            <w:tcW w:w="5353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первичному умению оценивать правильность (уместность)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выбора языковых и неязыковых средств устного общения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на уроке, в школе, в быту, со знакомыми и незнакомыми,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с людьми разного возраста;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соблюдать в повседневной жизни нормы речевого этикета;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выслушивать вопросы, понимать их, отвечать на поставленные вопросы; пересказывать сюжет известной сказки по рисунку;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составлять текст из набора предложений; выбирать заголовок текста из ряда данных и самостоятельно озаглавливать текст.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различать звуки речи; понимать различие между звуками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и буквами; устанавливать последовательность звуков в слове и их число; различать гласные и согласные звуки, определять их в слове и правильно произносить;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определять качественную характеристику гласного звука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 xml:space="preserve">в слове: </w:t>
            </w:r>
            <w:proofErr w:type="gramStart"/>
            <w:r w:rsidRPr="00E13DBF">
              <w:rPr>
                <w:rFonts w:eastAsia="Calibri"/>
                <w:sz w:val="22"/>
                <w:szCs w:val="22"/>
              </w:rPr>
              <w:t>ударный</w:t>
            </w:r>
            <w:proofErr w:type="gramEnd"/>
            <w:r w:rsidRPr="00E13DBF">
              <w:rPr>
                <w:rFonts w:eastAsia="Calibri"/>
                <w:sz w:val="22"/>
                <w:szCs w:val="22"/>
              </w:rPr>
              <w:t xml:space="preserve"> или безударный;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различать гласный звук [и] и согласный звук [й];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различать согласные звуки: мягкие и твёрдые, глухие и звонкие, определять их в слове и правильно произносить; различать непарные твёрдые согласные [ж], [ш], [ц], непарные мягкие согласные [й’], [ч’], [щ’], находить их в слове,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правильно произносить; различать слово и слог; определять количество слогов в слове, делить слова на слоги; обозначать ударение в слове;  правильно называть буквы в алфавитном порядке; различать звуки речи и буквы, которыми обозначаются звуки на письме;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lastRenderedPageBreak/>
              <w:t xml:space="preserve">переносить слова по слогам на письме; раздельно писать слова в предложении; верно писать буквосочетания </w:t>
            </w:r>
            <w:proofErr w:type="spellStart"/>
            <w:r w:rsidRPr="00E13DBF">
              <w:rPr>
                <w:rFonts w:eastAsia="Calibri"/>
                <w:i/>
                <w:iCs/>
                <w:sz w:val="22"/>
                <w:szCs w:val="22"/>
              </w:rPr>
              <w:t>жи</w:t>
            </w:r>
            <w:proofErr w:type="spellEnd"/>
            <w:r w:rsidRPr="00E13DBF">
              <w:rPr>
                <w:rFonts w:eastAsia="Calibri"/>
                <w:i/>
                <w:iCs/>
                <w:sz w:val="22"/>
                <w:szCs w:val="22"/>
              </w:rPr>
              <w:t xml:space="preserve"> — </w:t>
            </w:r>
            <w:proofErr w:type="spellStart"/>
            <w:r w:rsidRPr="00E13DBF">
              <w:rPr>
                <w:rFonts w:eastAsia="Calibri"/>
                <w:i/>
                <w:iCs/>
                <w:sz w:val="22"/>
                <w:szCs w:val="22"/>
              </w:rPr>
              <w:t>ши</w:t>
            </w:r>
            <w:proofErr w:type="spellEnd"/>
            <w:r w:rsidRPr="00E13DBF">
              <w:rPr>
                <w:rFonts w:eastAsia="Calibri"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E13DBF">
              <w:rPr>
                <w:rFonts w:eastAsia="Calibri"/>
                <w:i/>
                <w:iCs/>
                <w:sz w:val="22"/>
                <w:szCs w:val="22"/>
              </w:rPr>
              <w:t>ча</w:t>
            </w:r>
            <w:proofErr w:type="spellEnd"/>
            <w:r w:rsidRPr="00E13DBF">
              <w:rPr>
                <w:rFonts w:eastAsia="Calibri"/>
                <w:i/>
                <w:iCs/>
                <w:sz w:val="22"/>
                <w:szCs w:val="22"/>
              </w:rPr>
              <w:t xml:space="preserve"> — </w:t>
            </w:r>
            <w:proofErr w:type="spellStart"/>
            <w:r w:rsidRPr="00E13DBF">
              <w:rPr>
                <w:rFonts w:eastAsia="Calibri"/>
                <w:i/>
                <w:iCs/>
                <w:sz w:val="22"/>
                <w:szCs w:val="22"/>
              </w:rPr>
              <w:t>ща</w:t>
            </w:r>
            <w:proofErr w:type="spellEnd"/>
            <w:proofErr w:type="gramEnd"/>
            <w:r w:rsidRPr="00E13DBF">
              <w:rPr>
                <w:rFonts w:eastAsia="Calibri"/>
                <w:i/>
                <w:iCs/>
                <w:sz w:val="22"/>
                <w:szCs w:val="22"/>
              </w:rPr>
              <w:t xml:space="preserve">, чу — </w:t>
            </w:r>
            <w:proofErr w:type="spellStart"/>
            <w:r w:rsidRPr="00E13DBF">
              <w:rPr>
                <w:rFonts w:eastAsia="Calibri"/>
                <w:i/>
                <w:iCs/>
                <w:sz w:val="22"/>
                <w:szCs w:val="22"/>
              </w:rPr>
              <w:t>щу</w:t>
            </w:r>
            <w:proofErr w:type="spellEnd"/>
            <w:r w:rsidRPr="00E13DBF">
              <w:rPr>
                <w:rFonts w:eastAsia="Calibri"/>
                <w:sz w:val="22"/>
                <w:szCs w:val="22"/>
              </w:rPr>
              <w:t xml:space="preserve"> в словах; употреблять прописную букву в начале предложения, в именах собственных; верно писать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непроверяемые гласные и согласные в корне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слова (перечень слов в учебнике);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без ошибок списывать текст с доски и учебника</w:t>
            </w:r>
            <w:proofErr w:type="gramStart"/>
            <w:r w:rsidRPr="00E13DBF">
              <w:rPr>
                <w:rFonts w:eastAsia="Calibri"/>
                <w:sz w:val="22"/>
                <w:szCs w:val="22"/>
              </w:rPr>
              <w:t>;п</w:t>
            </w:r>
            <w:proofErr w:type="gramEnd"/>
            <w:r w:rsidRPr="00E13DBF">
              <w:rPr>
                <w:rFonts w:eastAsia="Calibri"/>
                <w:sz w:val="22"/>
                <w:szCs w:val="22"/>
              </w:rPr>
              <w:t xml:space="preserve">исать под диктовку слова, предложения, тексты, </w:t>
            </w:r>
            <w:proofErr w:type="spellStart"/>
            <w:r w:rsidRPr="00E13DBF">
              <w:rPr>
                <w:rFonts w:eastAsia="Calibri"/>
                <w:sz w:val="22"/>
                <w:szCs w:val="22"/>
              </w:rPr>
              <w:t>включа</w:t>
            </w:r>
            <w:proofErr w:type="spellEnd"/>
          </w:p>
          <w:p w:rsidR="002924F0" w:rsidRPr="00E13DBF" w:rsidRDefault="002924F0" w:rsidP="00D263F7">
            <w:pPr>
              <w:rPr>
                <w:rFonts w:eastAsia="Calibri"/>
              </w:rPr>
            </w:pPr>
            <w:proofErr w:type="spellStart"/>
            <w:r w:rsidRPr="00E13DBF">
              <w:rPr>
                <w:rFonts w:eastAsia="Calibri"/>
                <w:sz w:val="22"/>
                <w:szCs w:val="22"/>
              </w:rPr>
              <w:t>ющие</w:t>
            </w:r>
            <w:proofErr w:type="spellEnd"/>
            <w:r w:rsidRPr="00E13DBF">
              <w:rPr>
                <w:rFonts w:eastAsia="Calibri"/>
                <w:sz w:val="22"/>
                <w:szCs w:val="22"/>
              </w:rPr>
              <w:t xml:space="preserve"> 12—15 слов; самостоятельно составлять и записывать текст из 2—3 предложений на определённую тему.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 xml:space="preserve">различать текст и предложение; 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предложение и слова, не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составляющие предложения;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выделять предложения из речи; соблюдать в устной речи интонацию конца предложений;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соотносить схемы предложений и предложения, соответствующие этим схемам; составлять предложения из слов; составлять предложения по схеме, по рисунку;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писать предложения под диктовку, а также составлять их схемы; правильно оформлять предложения на письме: употреблять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большую букву в начале предложения и точку в конце.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различать слово и предложение, слово и слог; различать слово как двустороннюю единицу языка;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 xml:space="preserve"> разбираться в значении слова и его </w:t>
            </w:r>
            <w:proofErr w:type="spellStart"/>
            <w:proofErr w:type="gramStart"/>
            <w:r w:rsidRPr="00E13DBF">
              <w:rPr>
                <w:rFonts w:eastAsia="Calibri"/>
                <w:sz w:val="22"/>
                <w:szCs w:val="22"/>
              </w:rPr>
              <w:t>звуко-буквенной</w:t>
            </w:r>
            <w:proofErr w:type="spellEnd"/>
            <w:proofErr w:type="gramEnd"/>
            <w:r w:rsidRPr="00E13DBF">
              <w:rPr>
                <w:rFonts w:eastAsia="Calibri"/>
                <w:sz w:val="22"/>
                <w:szCs w:val="22"/>
              </w:rPr>
              <w:t xml:space="preserve"> форме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на основе наглядно-образных моделей</w:t>
            </w:r>
            <w:proofErr w:type="gramStart"/>
            <w:r w:rsidRPr="00E13DBF">
              <w:rPr>
                <w:rFonts w:eastAsia="Calibri"/>
                <w:sz w:val="22"/>
                <w:szCs w:val="22"/>
              </w:rPr>
              <w:t>;р</w:t>
            </w:r>
            <w:proofErr w:type="gramEnd"/>
            <w:r w:rsidRPr="00E13DBF">
              <w:rPr>
                <w:rFonts w:eastAsia="Calibri"/>
                <w:sz w:val="22"/>
                <w:szCs w:val="22"/>
              </w:rPr>
              <w:t xml:space="preserve">азличать слова, обозначающие одушевлённые и неодушевлённые предметы и отвечающие на вопросы </w:t>
            </w:r>
            <w:r w:rsidRPr="00E13DBF">
              <w:rPr>
                <w:rFonts w:eastAsia="Calibri"/>
                <w:i/>
                <w:iCs/>
                <w:sz w:val="22"/>
                <w:szCs w:val="22"/>
              </w:rPr>
              <w:t>кто?</w:t>
            </w:r>
            <w:r w:rsidRPr="00E13DBF">
              <w:rPr>
                <w:rFonts w:eastAsia="Calibri"/>
                <w:sz w:val="22"/>
                <w:szCs w:val="22"/>
              </w:rPr>
              <w:t xml:space="preserve">, </w:t>
            </w:r>
            <w:r w:rsidRPr="00E13DBF">
              <w:rPr>
                <w:rFonts w:eastAsia="Calibri"/>
                <w:i/>
                <w:iCs/>
                <w:sz w:val="22"/>
                <w:szCs w:val="22"/>
              </w:rPr>
              <w:t>что?</w:t>
            </w:r>
            <w:r w:rsidRPr="00E13DBF">
              <w:rPr>
                <w:rFonts w:eastAsia="Calibri"/>
                <w:sz w:val="22"/>
                <w:szCs w:val="22"/>
              </w:rPr>
              <w:t xml:space="preserve">; определять имена собственные и правильно их записывать; определять количество слов в предложении, вычленять </w:t>
            </w:r>
            <w:proofErr w:type="spellStart"/>
            <w:r w:rsidRPr="00E13DBF">
              <w:rPr>
                <w:rFonts w:eastAsia="Calibri"/>
                <w:sz w:val="22"/>
                <w:szCs w:val="22"/>
              </w:rPr>
              <w:t>сло</w:t>
            </w:r>
            <w:proofErr w:type="spellEnd"/>
            <w:r w:rsidRPr="00E13DBF">
              <w:rPr>
                <w:rFonts w:eastAsia="Calibri"/>
                <w:sz w:val="22"/>
                <w:szCs w:val="22"/>
              </w:rPr>
              <w:t>-</w:t>
            </w:r>
          </w:p>
          <w:p w:rsidR="002924F0" w:rsidRPr="00E13DBF" w:rsidRDefault="002924F0" w:rsidP="00D263F7">
            <w:pPr>
              <w:rPr>
                <w:rFonts w:eastAsia="Calibri"/>
              </w:rPr>
            </w:pPr>
            <w:proofErr w:type="spellStart"/>
            <w:r w:rsidRPr="00E13DBF">
              <w:rPr>
                <w:rFonts w:eastAsia="Calibri"/>
                <w:sz w:val="22"/>
                <w:szCs w:val="22"/>
              </w:rPr>
              <w:t>ва</w:t>
            </w:r>
            <w:proofErr w:type="spellEnd"/>
            <w:r w:rsidRPr="00E13DBF">
              <w:rPr>
                <w:rFonts w:eastAsia="Calibri"/>
                <w:sz w:val="22"/>
                <w:szCs w:val="22"/>
              </w:rPr>
              <w:t xml:space="preserve"> из предложения; выделять слова с общим значением (члены семьи, предметы одежды, виды </w:t>
            </w:r>
            <w:r w:rsidRPr="00E13DBF">
              <w:rPr>
                <w:rFonts w:eastAsia="Calibri"/>
                <w:sz w:val="22"/>
                <w:szCs w:val="22"/>
              </w:rPr>
              <w:lastRenderedPageBreak/>
              <w:t>транспорта и др.);</w:t>
            </w:r>
          </w:p>
        </w:tc>
        <w:tc>
          <w:tcPr>
            <w:tcW w:w="3402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различать устную и письменную речь; различать диалогическую речь;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отличать текст от набора не </w:t>
            </w:r>
            <w:proofErr w:type="gramStart"/>
            <w:r w:rsidRPr="00E13DBF">
              <w:rPr>
                <w:sz w:val="22"/>
                <w:szCs w:val="22"/>
              </w:rPr>
              <w:t>связанных</w:t>
            </w:r>
            <w:proofErr w:type="gramEnd"/>
            <w:r w:rsidRPr="00E13DBF">
              <w:rPr>
                <w:sz w:val="22"/>
                <w:szCs w:val="22"/>
              </w:rPr>
              <w:t xml:space="preserve"> друг с другом пред-</w:t>
            </w:r>
          </w:p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ложений</w:t>
            </w:r>
            <w:proofErr w:type="spellEnd"/>
            <w:r w:rsidRPr="00E13DBF">
              <w:rPr>
                <w:sz w:val="22"/>
                <w:szCs w:val="22"/>
              </w:rPr>
              <w:t>; анализировать текст с нарушенным порядком предложений и восстанавливать их последовательность в тексте;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определять тему и главную мысль текста;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соотносить заголовок и содержание текста;</w:t>
            </w:r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 xml:space="preserve">составлять текст по рисунку и опорным словам (после </w:t>
            </w:r>
            <w:proofErr w:type="spellStart"/>
            <w:r w:rsidRPr="00E13DBF">
              <w:rPr>
                <w:sz w:val="22"/>
                <w:szCs w:val="22"/>
              </w:rPr>
              <w:t>ана</w:t>
            </w:r>
            <w:proofErr w:type="spellEnd"/>
            <w:r w:rsidRPr="00E13DBF">
              <w:rPr>
                <w:sz w:val="22"/>
                <w:szCs w:val="22"/>
              </w:rPr>
              <w:t>-</w:t>
            </w:r>
            <w:proofErr w:type="gramEnd"/>
          </w:p>
          <w:p w:rsidR="002924F0" w:rsidRPr="00E13DBF" w:rsidRDefault="002924F0" w:rsidP="00D263F7">
            <w:proofErr w:type="spellStart"/>
            <w:proofErr w:type="gramStart"/>
            <w:r w:rsidRPr="00E13DBF">
              <w:rPr>
                <w:sz w:val="22"/>
                <w:szCs w:val="22"/>
              </w:rPr>
              <w:t>лиза</w:t>
            </w:r>
            <w:proofErr w:type="spellEnd"/>
            <w:r w:rsidRPr="00E13DBF">
              <w:rPr>
                <w:sz w:val="22"/>
                <w:szCs w:val="22"/>
              </w:rPr>
              <w:t xml:space="preserve"> содержания рисунка);</w:t>
            </w:r>
            <w:proofErr w:type="gramEnd"/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составлять текст по его началу и по его концу, по вопросам; составлять небольшие монологические высказывания по результатам наблюдений за фактами и явлениями языка.</w:t>
            </w:r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наблюдать за образованием звуков речи; находить случаи расхождения звукового и буквенного состава слов при орфоэпическом проговаривании слов учителем; произносить звуки и сочетания звуков в соответствии с нормами литературного языка (круг слов определён словарём</w:t>
            </w:r>
            <w:proofErr w:type="gramEnd"/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произношения в учебнике);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различать два способа обозначения мягкости согласных: с помощью гласных </w:t>
            </w:r>
            <w:r w:rsidRPr="00E13DBF">
              <w:rPr>
                <w:i/>
                <w:iCs/>
                <w:sz w:val="22"/>
                <w:szCs w:val="22"/>
              </w:rPr>
              <w:lastRenderedPageBreak/>
              <w:t>е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i/>
                <w:iCs/>
                <w:sz w:val="22"/>
                <w:szCs w:val="22"/>
              </w:rPr>
              <w:t>ё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i/>
                <w:iCs/>
                <w:sz w:val="22"/>
                <w:szCs w:val="22"/>
              </w:rPr>
              <w:t>и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i/>
                <w:iCs/>
                <w:sz w:val="22"/>
                <w:szCs w:val="22"/>
              </w:rPr>
              <w:t>ю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i/>
                <w:iCs/>
                <w:sz w:val="22"/>
                <w:szCs w:val="22"/>
              </w:rPr>
              <w:t xml:space="preserve">я </w:t>
            </w:r>
            <w:r w:rsidRPr="00E13DBF">
              <w:rPr>
                <w:sz w:val="22"/>
                <w:szCs w:val="22"/>
              </w:rPr>
              <w:t>и мягкого знака; находить безударные гласные в словах, подбирать проверочные слова; писать мягкий и твёрдый знаки в словах на основе анализа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их звучания; пользоваться орфографическим словарём в учебнике как средством самоконтроля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определять существенные 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признаки предложения: смысловую и интонационную законченность; устанавливать смысловую связь слов в предложении по вопросам; осмысливать роль предложения в речевом общении, его интонационное и пунктуационное оформление в речи.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первоначальному представлению о знаковой функции слова</w:t>
            </w:r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как заместителя, «представителя» реальных предметов, их свойств и действий; первоначальному представлению о словах со сходным и противоположным значением, с прямым и переносным значением слова и многозначных словах; составлять тематические группы слов по определённым темам.</w:t>
            </w:r>
            <w:r w:rsidRPr="00E13DBF">
              <w:rPr>
                <w:rFonts w:eastAsia="Calibri"/>
                <w:sz w:val="22"/>
                <w:szCs w:val="22"/>
              </w:rPr>
              <w:t>; распределять слова по группам в зависимости от их основного значения и вопросов; находить в тексте слова — названия предметов, названия признаков предметов и названия действий.</w:t>
            </w:r>
            <w:proofErr w:type="gramEnd"/>
          </w:p>
        </w:tc>
        <w:tc>
          <w:tcPr>
            <w:tcW w:w="3118" w:type="dxa"/>
            <w:vMerge/>
          </w:tcPr>
          <w:p w:rsidR="002924F0" w:rsidRPr="00E13DBF" w:rsidRDefault="002924F0" w:rsidP="00D263F7"/>
        </w:tc>
        <w:tc>
          <w:tcPr>
            <w:tcW w:w="1701" w:type="dxa"/>
            <w:vMerge/>
          </w:tcPr>
          <w:p w:rsidR="002924F0" w:rsidRPr="00E13DBF" w:rsidRDefault="002924F0" w:rsidP="00D263F7"/>
        </w:tc>
      </w:tr>
    </w:tbl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1E0C9F" w:rsidP="00D263F7">
      <w:pPr>
        <w:pStyle w:val="1"/>
        <w:spacing w:before="0"/>
        <w:ind w:left="0"/>
        <w:jc w:val="center"/>
        <w:rPr>
          <w:lang w:val="ru-RU"/>
        </w:rPr>
      </w:pPr>
      <w:r>
        <w:rPr>
          <w:noProof/>
          <w:lang w:val="ru-RU" w:eastAsia="ru-RU" w:bidi="ar-SA"/>
        </w:rPr>
        <w:pict>
          <v:rect id="Rectangle 3" o:spid="_x0000_s1026" style="position:absolute;left:0;text-align:left;margin-left:468.4pt;margin-top:98.45pt;width:3.6pt;height:.5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" fillcolor="black" stroked="f">
            <w10:wrap anchorx="page"/>
          </v:rect>
        </w:pict>
      </w:r>
      <w:r w:rsidR="002924F0" w:rsidRPr="00E13DBF">
        <w:rPr>
          <w:lang w:val="ru-RU"/>
        </w:rPr>
        <w:t>Планируемые результаты изучения предмета русский язык</w:t>
      </w:r>
    </w:p>
    <w:p w:rsidR="002924F0" w:rsidRPr="00E13DBF" w:rsidRDefault="002924F0" w:rsidP="00D263F7">
      <w:pPr>
        <w:pStyle w:val="1"/>
        <w:spacing w:before="0"/>
        <w:ind w:left="0"/>
        <w:jc w:val="center"/>
      </w:pPr>
      <w:r w:rsidRPr="00E13DBF">
        <w:t xml:space="preserve">2 </w:t>
      </w:r>
      <w:proofErr w:type="spellStart"/>
      <w:r w:rsidRPr="00E13DBF">
        <w:t>класс</w:t>
      </w:r>
      <w:proofErr w:type="spellEnd"/>
    </w:p>
    <w:p w:rsidR="002924F0" w:rsidRPr="00E13DBF" w:rsidRDefault="002924F0" w:rsidP="00D263F7">
      <w:pPr>
        <w:pStyle w:val="a3"/>
      </w:pPr>
    </w:p>
    <w:tbl>
      <w:tblPr>
        <w:tblStyle w:val="TableNormal"/>
        <w:tblW w:w="15329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3118"/>
        <w:gridCol w:w="3831"/>
        <w:gridCol w:w="4836"/>
        <w:gridCol w:w="2693"/>
      </w:tblGrid>
      <w:tr w:rsidR="002924F0" w:rsidRPr="00E13DBF" w:rsidTr="00E13DBF">
        <w:trPr>
          <w:trHeight w:val="287"/>
        </w:trPr>
        <w:tc>
          <w:tcPr>
            <w:tcW w:w="851" w:type="dxa"/>
            <w:vMerge w:val="restart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Названиераздела</w:t>
            </w:r>
            <w:proofErr w:type="spellEnd"/>
          </w:p>
        </w:tc>
        <w:tc>
          <w:tcPr>
            <w:tcW w:w="6949" w:type="dxa"/>
            <w:gridSpan w:val="2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Предметныерезультаты</w:t>
            </w:r>
            <w:proofErr w:type="spellEnd"/>
          </w:p>
        </w:tc>
        <w:tc>
          <w:tcPr>
            <w:tcW w:w="4836" w:type="dxa"/>
            <w:vMerge w:val="restart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Метапредметныерезультаты</w:t>
            </w:r>
            <w:proofErr w:type="spellEnd"/>
          </w:p>
        </w:tc>
        <w:tc>
          <w:tcPr>
            <w:tcW w:w="2693" w:type="dxa"/>
            <w:vMerge w:val="restart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Личностныерезультаты</w:t>
            </w:r>
            <w:proofErr w:type="spellEnd"/>
          </w:p>
        </w:tc>
      </w:tr>
      <w:tr w:rsidR="002924F0" w:rsidRPr="00E13DBF" w:rsidTr="00E13DBF">
        <w:trPr>
          <w:trHeight w:val="864"/>
        </w:trPr>
        <w:tc>
          <w:tcPr>
            <w:tcW w:w="851" w:type="dxa"/>
            <w:vMerge/>
            <w:tcBorders>
              <w:top w:val="nil"/>
            </w:tcBorders>
          </w:tcPr>
          <w:p w:rsidR="002924F0" w:rsidRPr="00E13DBF" w:rsidRDefault="002924F0" w:rsidP="00D263F7"/>
        </w:tc>
        <w:tc>
          <w:tcPr>
            <w:tcW w:w="3118" w:type="dxa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ученикнаучится</w:t>
            </w:r>
            <w:proofErr w:type="spellEnd"/>
          </w:p>
        </w:tc>
        <w:tc>
          <w:tcPr>
            <w:tcW w:w="3831" w:type="dxa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ученикполучитвозможностьнаучиться</w:t>
            </w:r>
            <w:proofErr w:type="spellEnd"/>
          </w:p>
        </w:tc>
        <w:tc>
          <w:tcPr>
            <w:tcW w:w="4836" w:type="dxa"/>
            <w:vMerge/>
            <w:tcBorders>
              <w:top w:val="nil"/>
            </w:tcBorders>
          </w:tcPr>
          <w:p w:rsidR="002924F0" w:rsidRPr="00E13DBF" w:rsidRDefault="002924F0" w:rsidP="00D263F7"/>
        </w:tc>
        <w:tc>
          <w:tcPr>
            <w:tcW w:w="2693" w:type="dxa"/>
            <w:vMerge/>
            <w:tcBorders>
              <w:top w:val="nil"/>
            </w:tcBorders>
          </w:tcPr>
          <w:p w:rsidR="002924F0" w:rsidRPr="00E13DBF" w:rsidRDefault="002924F0" w:rsidP="00D263F7"/>
        </w:tc>
      </w:tr>
      <w:tr w:rsidR="002924F0" w:rsidRPr="00E13DBF" w:rsidTr="00E13DBF">
        <w:trPr>
          <w:trHeight w:val="557"/>
        </w:trPr>
        <w:tc>
          <w:tcPr>
            <w:tcW w:w="851" w:type="dxa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gramStart"/>
            <w:r w:rsidRPr="00E13DBF">
              <w:rPr>
                <w:lang w:val="ru-RU"/>
              </w:rPr>
              <w:t xml:space="preserve">Содержат </w:t>
            </w:r>
            <w:proofErr w:type="spellStart"/>
            <w:r w:rsidRPr="00E13DBF">
              <w:rPr>
                <w:lang w:val="ru-RU"/>
              </w:rPr>
              <w:t>ельная</w:t>
            </w:r>
            <w:proofErr w:type="spellEnd"/>
            <w:proofErr w:type="gramEnd"/>
            <w:r w:rsidRPr="00E13DBF">
              <w:rPr>
                <w:lang w:val="ru-RU"/>
              </w:rPr>
              <w:t xml:space="preserve"> линия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«Система языка»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Раздел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«Фонетика и графика» Раздел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</w:t>
            </w:r>
            <w:proofErr w:type="spellStart"/>
            <w:proofErr w:type="gramStart"/>
            <w:r w:rsidRPr="00E13DBF">
              <w:rPr>
                <w:lang w:val="ru-RU"/>
              </w:rPr>
              <w:t>Орфоэпи</w:t>
            </w:r>
            <w:proofErr w:type="spellEnd"/>
            <w:r w:rsidRPr="00E13DBF">
              <w:rPr>
                <w:lang w:val="ru-RU"/>
              </w:rPr>
              <w:t xml:space="preserve"> я</w:t>
            </w:r>
            <w:proofErr w:type="gramEnd"/>
            <w:r w:rsidRPr="00E13DBF">
              <w:rPr>
                <w:lang w:val="ru-RU"/>
              </w:rPr>
              <w:t>»</w:t>
            </w:r>
          </w:p>
        </w:tc>
        <w:tc>
          <w:tcPr>
            <w:tcW w:w="3118" w:type="dxa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lastRenderedPageBreak/>
              <w:t>–различать звуки и буквы;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–характеризовать звуки русского языка: гласные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ударные/безударные; согласные твёрдые/мягкие, </w:t>
            </w:r>
            <w:r w:rsidRPr="00E13DBF">
              <w:rPr>
                <w:lang w:val="ru-RU"/>
              </w:rPr>
              <w:lastRenderedPageBreak/>
              <w:t>парные/непарные твёрдые и мягкие; согласные звонкие/глухие, парные/непарные звонкие и глухие;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– знать последовательность букв в русском алфавите,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</w:tc>
        <w:tc>
          <w:tcPr>
            <w:tcW w:w="3831" w:type="dxa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lastRenderedPageBreak/>
              <w:t>- проводить фонетико-графический (</w:t>
            </w:r>
            <w:proofErr w:type="spellStart"/>
            <w:proofErr w:type="gramStart"/>
            <w:r w:rsidRPr="00E13DBF">
              <w:rPr>
                <w:lang w:val="ru-RU"/>
              </w:rPr>
              <w:t>звуко-буквенный</w:t>
            </w:r>
            <w:proofErr w:type="spellEnd"/>
            <w:proofErr w:type="gramEnd"/>
            <w:r w:rsidRPr="00E13DBF">
              <w:rPr>
                <w:lang w:val="ru-RU"/>
              </w:rPr>
              <w:t>) разбор слова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самостоятельно по предложенному в учебнике алгоритму, оценивать правильность проведения </w:t>
            </w:r>
            <w:proofErr w:type="spellStart"/>
            <w:proofErr w:type="gramStart"/>
            <w:r w:rsidRPr="00E13DBF">
              <w:rPr>
                <w:lang w:val="ru-RU"/>
              </w:rPr>
              <w:t>фонетико</w:t>
            </w:r>
            <w:proofErr w:type="spellEnd"/>
            <w:r w:rsidRPr="00E13DBF">
              <w:rPr>
                <w:lang w:val="ru-RU"/>
              </w:rPr>
              <w:t xml:space="preserve">- </w:t>
            </w:r>
            <w:r w:rsidRPr="00E13DBF">
              <w:rPr>
                <w:lang w:val="ru-RU"/>
              </w:rPr>
              <w:lastRenderedPageBreak/>
              <w:t>графического</w:t>
            </w:r>
            <w:proofErr w:type="gramEnd"/>
            <w:r w:rsidRPr="00E13DBF">
              <w:rPr>
                <w:lang w:val="ru-RU"/>
              </w:rPr>
              <w:t xml:space="preserve"> (</w:t>
            </w:r>
            <w:proofErr w:type="spellStart"/>
            <w:r w:rsidRPr="00E13DBF">
              <w:rPr>
                <w:lang w:val="ru-RU"/>
              </w:rPr>
              <w:t>звуко-буквенного</w:t>
            </w:r>
            <w:proofErr w:type="spellEnd"/>
            <w:r w:rsidRPr="00E13DBF">
              <w:rPr>
                <w:lang w:val="ru-RU"/>
              </w:rPr>
              <w:t>) разбора слов.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1"/>
              </w:numPr>
              <w:ind w:left="0"/>
              <w:rPr>
                <w:lang w:val="ru-RU"/>
              </w:rPr>
            </w:pPr>
            <w:proofErr w:type="gramStart"/>
            <w:r w:rsidRPr="00E13DBF">
              <w:rPr>
                <w:lang w:val="ru-RU"/>
              </w:rPr>
              <w:t>соблюдать нормы русскогои родного литературного языка в собственной речи и оценивать соблюдение этих норм в речи собеседников (в объёме представленного вучебнике</w:t>
            </w:r>
            <w:proofErr w:type="gramEnd"/>
          </w:p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материала</w:t>
            </w:r>
            <w:proofErr w:type="spellEnd"/>
            <w:r w:rsidRPr="00E13DBF">
              <w:t>);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находить при сомнении в правильности постановкиударения или произношения слова</w:t>
            </w:r>
            <w:r w:rsidRPr="00E13DBF">
              <w:rPr>
                <w:spacing w:val="-3"/>
                <w:lang w:val="ru-RU"/>
              </w:rPr>
              <w:t>ответ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самостоятельно (по словарю учебника) либо обращаться </w:t>
            </w:r>
            <w:proofErr w:type="gramStart"/>
            <w:r w:rsidRPr="00E13DBF">
              <w:rPr>
                <w:lang w:val="ru-RU"/>
              </w:rPr>
              <w:t>за</w:t>
            </w:r>
            <w:proofErr w:type="gramEnd"/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помощью к учителю, родителям идр.</w:t>
            </w:r>
          </w:p>
        </w:tc>
        <w:tc>
          <w:tcPr>
            <w:tcW w:w="4836" w:type="dxa"/>
            <w:vMerge w:val="restart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gramStart"/>
            <w:r w:rsidRPr="00E13DBF">
              <w:rPr>
                <w:b/>
                <w:i/>
                <w:lang w:val="ru-RU"/>
              </w:rPr>
              <w:lastRenderedPageBreak/>
              <w:t>П</w:t>
            </w:r>
            <w:proofErr w:type="gramEnd"/>
            <w:r w:rsidRPr="00E13DBF">
              <w:rPr>
                <w:i/>
                <w:lang w:val="ru-RU"/>
              </w:rPr>
              <w:t xml:space="preserve">: </w:t>
            </w:r>
            <w:r w:rsidRPr="00E13DBF">
              <w:rPr>
                <w:lang w:val="ru-RU"/>
              </w:rPr>
              <w:t>Работать по учебнику, пользуясь условными обозначениями.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К. </w:t>
            </w:r>
            <w:r w:rsidRPr="00E13DBF">
              <w:rPr>
                <w:lang w:val="ru-RU"/>
              </w:rPr>
              <w:t>Уметь договариваться и приходить к общему решению.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Сотрудничать с одноклассниками при выполнении </w:t>
            </w:r>
            <w:r w:rsidRPr="00E13DBF">
              <w:rPr>
                <w:lang w:val="ru-RU"/>
              </w:rPr>
              <w:lastRenderedPageBreak/>
              <w:t>учебной задачи.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Р. </w:t>
            </w:r>
            <w:r w:rsidRPr="00E13DBF">
              <w:rPr>
                <w:lang w:val="ru-RU"/>
              </w:rPr>
              <w:t xml:space="preserve">Оценивать свои результаты Аргументировать свою позицию </w:t>
            </w:r>
            <w:proofErr w:type="gramStart"/>
            <w:r w:rsidRPr="00E13DBF">
              <w:rPr>
                <w:b/>
                <w:i/>
                <w:lang w:val="ru-RU"/>
              </w:rPr>
              <w:t>П</w:t>
            </w:r>
            <w:proofErr w:type="gramEnd"/>
            <w:r w:rsidRPr="00E13DBF">
              <w:rPr>
                <w:b/>
                <w:i/>
                <w:lang w:val="ru-RU"/>
              </w:rPr>
              <w:t xml:space="preserve">: </w:t>
            </w:r>
            <w:r w:rsidRPr="00E13DBF">
              <w:rPr>
                <w:lang w:val="ru-RU"/>
              </w:rPr>
              <w:t>извлекать (по заданию учителя) необходимую информацию из учебника.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К. </w:t>
            </w:r>
            <w:r w:rsidRPr="00E13DBF">
              <w:rPr>
                <w:lang w:val="ru-RU"/>
              </w:rPr>
              <w:t>Обнаруживать и формулировать учебную проблему совместно с учителем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.</w:t>
            </w:r>
            <w:r w:rsidRPr="00E13DBF">
              <w:rPr>
                <w:b/>
                <w:i/>
                <w:lang w:val="ru-RU"/>
              </w:rPr>
              <w:t xml:space="preserve">Р. </w:t>
            </w:r>
            <w:r w:rsidRPr="00E13DBF">
              <w:rPr>
                <w:lang w:val="ru-RU"/>
              </w:rPr>
              <w:t>Выявление учащимися связи между целью учебной деятельности и её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мотивом. Волевая </w:t>
            </w:r>
            <w:proofErr w:type="spellStart"/>
            <w:r w:rsidRPr="00E13DBF">
              <w:rPr>
                <w:lang w:val="ru-RU"/>
              </w:rPr>
              <w:t>саморегуляция</w:t>
            </w:r>
            <w:proofErr w:type="spellEnd"/>
            <w:r w:rsidRPr="00E13DBF">
              <w:rPr>
                <w:lang w:val="ru-RU"/>
              </w:rPr>
              <w:t>. Прогнозирование результата.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gramStart"/>
            <w:r w:rsidRPr="00E13DBF">
              <w:rPr>
                <w:b/>
                <w:i/>
                <w:lang w:val="ru-RU"/>
              </w:rPr>
              <w:t>П</w:t>
            </w:r>
            <w:proofErr w:type="gramEnd"/>
            <w:r w:rsidRPr="00E13DBF">
              <w:rPr>
                <w:b/>
                <w:i/>
                <w:lang w:val="ru-RU"/>
              </w:rPr>
              <w:t xml:space="preserve">: </w:t>
            </w:r>
            <w:r w:rsidRPr="00E13DBF">
              <w:rPr>
                <w:lang w:val="ru-RU"/>
              </w:rPr>
              <w:t>выбирать наиболее эффективные способы решения познавательных задач.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К. </w:t>
            </w:r>
            <w:r w:rsidRPr="00E13DBF">
              <w:rPr>
                <w:lang w:val="ru-RU"/>
              </w:rPr>
              <w:t>Умение слушать и понимать речь других.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Работать в парах, группах; участвовать в обсуждении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Р. </w:t>
            </w:r>
            <w:r w:rsidRPr="00E13DBF">
              <w:rPr>
                <w:lang w:val="ru-RU"/>
              </w:rPr>
              <w:t xml:space="preserve">Способность к мобилизации сил и энергии, к волевому усилию, </w:t>
            </w:r>
            <w:proofErr w:type="gramStart"/>
            <w:r w:rsidRPr="00E13DBF">
              <w:rPr>
                <w:lang w:val="ru-RU"/>
              </w:rPr>
              <w:t>к</w:t>
            </w:r>
            <w:proofErr w:type="gramEnd"/>
          </w:p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proofErr w:type="gramStart"/>
            <w:r w:rsidRPr="00E13DBF">
              <w:t>преодолениютрудностей</w:t>
            </w:r>
            <w:proofErr w:type="spellEnd"/>
            <w:proofErr w:type="gramEnd"/>
            <w:r w:rsidRPr="00E13DBF">
              <w:t>.</w:t>
            </w:r>
          </w:p>
        </w:tc>
        <w:tc>
          <w:tcPr>
            <w:tcW w:w="2693" w:type="dxa"/>
            <w:vMerge w:val="restart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lastRenderedPageBreak/>
              <w:t>Делать выводы о значении речи в жизни человека.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Оценивать поступки с точки зрения общепринятых правил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lastRenderedPageBreak/>
              <w:t>«доброго»,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«правильного» поведения.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Осознание роли языка и речи в жизни человека Ориентирование ученика на учет чужой точки зрения;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устойчивый </w:t>
            </w:r>
            <w:proofErr w:type="gramStart"/>
            <w:r w:rsidRPr="00E13DBF">
              <w:rPr>
                <w:lang w:val="ru-RU"/>
              </w:rPr>
              <w:t>учебно- познавательного</w:t>
            </w:r>
            <w:proofErr w:type="gramEnd"/>
            <w:r w:rsidRPr="00E13DBF">
              <w:rPr>
                <w:lang w:val="ru-RU"/>
              </w:rPr>
              <w:t xml:space="preserve"> интерес к новым общим способам решения задач; адекватное понимание причин успешности/</w:t>
            </w:r>
            <w:proofErr w:type="spellStart"/>
            <w:r w:rsidRPr="00E13DBF">
              <w:rPr>
                <w:lang w:val="ru-RU"/>
              </w:rPr>
              <w:t>неуспешност</w:t>
            </w:r>
            <w:proofErr w:type="spellEnd"/>
            <w:r w:rsidRPr="00E13DBF">
              <w:rPr>
                <w:lang w:val="ru-RU"/>
              </w:rPr>
              <w:t xml:space="preserve"> и учебной деятельности; положительная адекватная дифференцированная самооценка на основе критерия успешности реализации социальной роли</w:t>
            </w:r>
          </w:p>
          <w:p w:rsidR="002924F0" w:rsidRPr="00E13DBF" w:rsidRDefault="002924F0" w:rsidP="00D263F7">
            <w:pPr>
              <w:pStyle w:val="TableParagraph"/>
              <w:ind w:left="0"/>
            </w:pPr>
            <w:r w:rsidRPr="00E13DBF">
              <w:t>«</w:t>
            </w:r>
            <w:proofErr w:type="spellStart"/>
            <w:proofErr w:type="gramStart"/>
            <w:r w:rsidRPr="00E13DBF">
              <w:t>хорошегоученика</w:t>
            </w:r>
            <w:proofErr w:type="spellEnd"/>
            <w:proofErr w:type="gramEnd"/>
            <w:r w:rsidRPr="00E13DBF">
              <w:t>».</w:t>
            </w:r>
          </w:p>
        </w:tc>
      </w:tr>
      <w:tr w:rsidR="002924F0" w:rsidRPr="00E13DBF" w:rsidTr="00E13DBF">
        <w:trPr>
          <w:trHeight w:val="1919"/>
        </w:trPr>
        <w:tc>
          <w:tcPr>
            <w:tcW w:w="851" w:type="dxa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lastRenderedPageBreak/>
              <w:t>Раздел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«Состав слова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(</w:t>
            </w:r>
            <w:proofErr w:type="spellStart"/>
            <w:r w:rsidRPr="00E13DBF">
              <w:rPr>
                <w:lang w:val="ru-RU"/>
              </w:rPr>
              <w:t>морфемик</w:t>
            </w:r>
            <w:proofErr w:type="spellEnd"/>
            <w:r w:rsidRPr="00E13DBF">
              <w:rPr>
                <w:lang w:val="ru-RU"/>
              </w:rPr>
              <w:t xml:space="preserve"> а)»</w:t>
            </w:r>
          </w:p>
        </w:tc>
        <w:tc>
          <w:tcPr>
            <w:tcW w:w="3118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10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различать родственные (однокоренные) слова иформы слова;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0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находить в словах </w:t>
            </w:r>
            <w:proofErr w:type="gramStart"/>
            <w:r w:rsidRPr="00E13DBF">
              <w:rPr>
                <w:lang w:val="ru-RU"/>
              </w:rPr>
              <w:t>с</w:t>
            </w:r>
            <w:proofErr w:type="gramEnd"/>
            <w:r w:rsidRPr="00E13DBF">
              <w:rPr>
                <w:lang w:val="ru-RU"/>
              </w:rPr>
              <w:t xml:space="preserve"> однозначно выделяемыми морфемами</w:t>
            </w:r>
            <w:r w:rsidRPr="00E13DBF">
              <w:rPr>
                <w:spacing w:val="-3"/>
                <w:lang w:val="ru-RU"/>
              </w:rPr>
              <w:t>корень.</w:t>
            </w:r>
          </w:p>
        </w:tc>
        <w:tc>
          <w:tcPr>
            <w:tcW w:w="3831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9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выполнять морфемный анализ слова в соответствиис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предложенным учебником алгоритмом, оценивать правильность его выполнения;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9"/>
              </w:numPr>
              <w:ind w:left="0"/>
            </w:pPr>
            <w:proofErr w:type="spellStart"/>
            <w:r w:rsidRPr="00E13DBF">
              <w:t>использоватьрезультатывыполненногоморфемногоанализа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для решения орфографических и/или речевых задач.</w:t>
            </w:r>
          </w:p>
        </w:tc>
        <w:tc>
          <w:tcPr>
            <w:tcW w:w="4836" w:type="dxa"/>
            <w:vMerge/>
            <w:tcBorders>
              <w:top w:val="nil"/>
            </w:tcBorders>
          </w:tcPr>
          <w:p w:rsidR="002924F0" w:rsidRPr="00E13DBF" w:rsidRDefault="002924F0" w:rsidP="00D263F7">
            <w:pPr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2924F0" w:rsidRPr="00E13DBF" w:rsidRDefault="002924F0" w:rsidP="00D263F7">
            <w:pPr>
              <w:rPr>
                <w:lang w:val="ru-RU"/>
              </w:rPr>
            </w:pPr>
          </w:p>
        </w:tc>
      </w:tr>
    </w:tbl>
    <w:p w:rsidR="002924F0" w:rsidRPr="00E13DBF" w:rsidRDefault="002924F0" w:rsidP="00D263F7">
      <w:pPr>
        <w:rPr>
          <w:sz w:val="22"/>
          <w:szCs w:val="22"/>
        </w:rPr>
        <w:sectPr w:rsidR="002924F0" w:rsidRPr="00E13DBF" w:rsidSect="00E13DBF">
          <w:pgSz w:w="16840" w:h="11910" w:orient="landscape"/>
          <w:pgMar w:top="851" w:right="400" w:bottom="993" w:left="320" w:header="720" w:footer="720" w:gutter="0"/>
          <w:cols w:space="720"/>
        </w:sect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3543"/>
        <w:gridCol w:w="3831"/>
        <w:gridCol w:w="3966"/>
        <w:gridCol w:w="2693"/>
      </w:tblGrid>
      <w:tr w:rsidR="002924F0" w:rsidRPr="00E13DBF" w:rsidTr="00E13DBF">
        <w:trPr>
          <w:trHeight w:val="3288"/>
        </w:trPr>
        <w:tc>
          <w:tcPr>
            <w:tcW w:w="1277" w:type="dxa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lastRenderedPageBreak/>
              <w:t>Раздел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</w:pPr>
            <w:r w:rsidRPr="00E13DBF">
              <w:t>«</w:t>
            </w:r>
            <w:proofErr w:type="spellStart"/>
            <w:r w:rsidRPr="00E13DBF">
              <w:t>Лексика</w:t>
            </w:r>
            <w:proofErr w:type="spellEnd"/>
            <w:r w:rsidRPr="00E13DBF">
              <w:t>»</w:t>
            </w:r>
          </w:p>
        </w:tc>
        <w:tc>
          <w:tcPr>
            <w:tcW w:w="3543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8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выявлять слова, значение которых требует уточнения;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8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определять значение слова по тексту или уточнять спомощью толковогословаря;</w:t>
            </w:r>
          </w:p>
        </w:tc>
        <w:tc>
          <w:tcPr>
            <w:tcW w:w="3831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7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подбирать синонимы для устранения повторов в</w:t>
            </w:r>
            <w:r w:rsidRPr="00E13DBF">
              <w:rPr>
                <w:spacing w:val="-3"/>
                <w:lang w:val="ru-RU"/>
              </w:rPr>
              <w:t>тексте;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7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подбирать антонимы для точной характеристики предметов при их сравнении;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7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различать употребление в тексте слов в прямом и  переносном значении (простыеслучаи);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7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оценивать</w:t>
            </w:r>
            <w:r w:rsidRPr="00E13DBF">
              <w:rPr>
                <w:lang w:val="ru-RU"/>
              </w:rPr>
              <w:tab/>
            </w:r>
            <w:r w:rsidRPr="00E13DBF">
              <w:rPr>
                <w:spacing w:val="-1"/>
                <w:lang w:val="ru-RU"/>
              </w:rPr>
              <w:t xml:space="preserve">уместность </w:t>
            </w:r>
            <w:r w:rsidRPr="00E13DBF">
              <w:rPr>
                <w:lang w:val="ru-RU"/>
              </w:rPr>
              <w:t>использования слов в</w:t>
            </w:r>
            <w:r w:rsidRPr="00E13DBF">
              <w:rPr>
                <w:spacing w:val="-3"/>
                <w:lang w:val="ru-RU"/>
              </w:rPr>
              <w:t>тексте;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7"/>
              </w:numPr>
              <w:ind w:left="0"/>
            </w:pPr>
            <w:proofErr w:type="spellStart"/>
            <w:r w:rsidRPr="00E13DBF">
              <w:t>выбиратьсловаизряда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gramStart"/>
            <w:r w:rsidRPr="00E13DBF">
              <w:rPr>
                <w:lang w:val="ru-RU"/>
              </w:rPr>
              <w:t>предложенных</w:t>
            </w:r>
            <w:proofErr w:type="gramEnd"/>
            <w:r w:rsidRPr="00E13DBF">
              <w:rPr>
                <w:lang w:val="ru-RU"/>
              </w:rPr>
              <w:t xml:space="preserve"> для успешного решения коммуникативной задачи</w:t>
            </w:r>
          </w:p>
        </w:tc>
        <w:tc>
          <w:tcPr>
            <w:tcW w:w="3966" w:type="dxa"/>
            <w:vMerge w:val="restart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gramStart"/>
            <w:r w:rsidRPr="00E13DBF">
              <w:rPr>
                <w:b/>
                <w:i/>
                <w:lang w:val="ru-RU"/>
              </w:rPr>
              <w:t>П</w:t>
            </w:r>
            <w:proofErr w:type="gramEnd"/>
            <w:r w:rsidRPr="00E13DBF">
              <w:rPr>
                <w:b/>
                <w:lang w:val="ru-RU"/>
              </w:rPr>
              <w:t xml:space="preserve">: </w:t>
            </w:r>
            <w:r w:rsidRPr="00E13DBF">
              <w:rPr>
                <w:lang w:val="ru-RU"/>
              </w:rPr>
              <w:t>Работа с разными видами информации( с частями учебной книги и тетрадью для самостоятельной работы; учебной книгой и учебными словарями, текстом и иллюстрацией к тексту;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анализ и интерпретация информации; применение и представление информации;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оценка получаемой информации; формирование умения осуществлять сравнение и выделять общее и различное.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осознанно и произвольно строить сообщения в устной и письменной форме;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моделировать, подводить под понятие; устанавливать причинно-следственные связи.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Р. </w:t>
            </w:r>
            <w:r w:rsidRPr="00E13DBF">
              <w:rPr>
                <w:lang w:val="ru-RU"/>
              </w:rPr>
              <w:t>Умение высказывать своё предположение на основе работыс материалом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Анализировать, делатьвыводы, сравнивать.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Планирование – определение последовательности промежуточных целей.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Умение оформлять свои мысли в устной и письменной форме.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К. </w:t>
            </w:r>
            <w:r w:rsidRPr="00E13DBF">
              <w:rPr>
                <w:lang w:val="ru-RU"/>
              </w:rPr>
              <w:t>Умение работать в паре, группе; выполнять различные роли (лидера, исполнителя)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Умение проговаривать последовательность действий на уроке.</w:t>
            </w:r>
          </w:p>
        </w:tc>
        <w:tc>
          <w:tcPr>
            <w:tcW w:w="2693" w:type="dxa"/>
            <w:vMerge w:val="restart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spellStart"/>
            <w:r w:rsidRPr="00E13DBF">
              <w:rPr>
                <w:lang w:val="ru-RU"/>
              </w:rPr>
              <w:t>Смыслообразование</w:t>
            </w:r>
            <w:proofErr w:type="spellEnd"/>
            <w:r w:rsidRPr="00E13DBF">
              <w:rPr>
                <w:lang w:val="ru-RU"/>
              </w:rPr>
              <w:t>: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высказываться о значении языка и речи в жизни людей, о великом достоянии русского народа – русском языке, проявлять уважение </w:t>
            </w:r>
            <w:proofErr w:type="gramStart"/>
            <w:r w:rsidRPr="00E13DBF">
              <w:rPr>
                <w:lang w:val="ru-RU"/>
              </w:rPr>
              <w:t>к</w:t>
            </w:r>
            <w:proofErr w:type="gramEnd"/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языкам других народов Нравственно-этическая ориентация: проявлять эстетические потребности, ценности и чувства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Самоопределение: готовность принять образ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«хорошего ученика» и следовать этому образу в собственной жизненной практике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Установление учащимися связи между целью учебной деятельности и её мотивом.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Демонстрируют навыки сотрудничества в разных ситуациях, учатся не создавать конфликтов и находить выход из спорных ситуаций Ориентирование ученика на учет чужой точки зрения;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устойчивый </w:t>
            </w:r>
            <w:proofErr w:type="gramStart"/>
            <w:r w:rsidRPr="00E13DBF">
              <w:rPr>
                <w:lang w:val="ru-RU"/>
              </w:rPr>
              <w:t>учебно- познавательного</w:t>
            </w:r>
            <w:proofErr w:type="gramEnd"/>
            <w:r w:rsidRPr="00E13DBF">
              <w:rPr>
                <w:lang w:val="ru-RU"/>
              </w:rPr>
              <w:t xml:space="preserve"> интерес к новым общим способам решения задач;</w:t>
            </w:r>
          </w:p>
        </w:tc>
      </w:tr>
      <w:tr w:rsidR="002924F0" w:rsidRPr="00E13DBF" w:rsidTr="00E13DBF">
        <w:trPr>
          <w:trHeight w:val="2522"/>
        </w:trPr>
        <w:tc>
          <w:tcPr>
            <w:tcW w:w="1277" w:type="dxa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Раздел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</w:pPr>
            <w:r w:rsidRPr="00E13DBF">
              <w:t>«</w:t>
            </w:r>
            <w:proofErr w:type="spellStart"/>
            <w:r w:rsidRPr="00E13DBF">
              <w:t>Морфология</w:t>
            </w:r>
            <w:proofErr w:type="spellEnd"/>
            <w:r w:rsidRPr="00E13DBF">
              <w:t>»</w:t>
            </w:r>
          </w:p>
        </w:tc>
        <w:tc>
          <w:tcPr>
            <w:tcW w:w="3543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6"/>
              </w:numPr>
              <w:ind w:left="0"/>
            </w:pPr>
            <w:proofErr w:type="spellStart"/>
            <w:r w:rsidRPr="00E13DBF">
              <w:t>распознавать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грамматическиепризнакислов</w:t>
            </w:r>
            <w:proofErr w:type="spellEnd"/>
            <w:r w:rsidRPr="00E13DBF">
              <w:t>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6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с </w:t>
            </w:r>
            <w:r w:rsidRPr="00E13DBF">
              <w:rPr>
                <w:spacing w:val="-3"/>
                <w:lang w:val="ru-RU"/>
              </w:rPr>
              <w:t xml:space="preserve">учетом </w:t>
            </w:r>
            <w:r w:rsidRPr="00E13DBF">
              <w:rPr>
                <w:lang w:val="ru-RU"/>
              </w:rPr>
              <w:t>совокупности выявленных признако</w:t>
            </w:r>
            <w:proofErr w:type="gramStart"/>
            <w:r w:rsidRPr="00E13DBF">
              <w:rPr>
                <w:lang w:val="ru-RU"/>
              </w:rPr>
              <w:t>в(</w:t>
            </w:r>
            <w:proofErr w:type="gramEnd"/>
            <w:r w:rsidRPr="00E13DBF">
              <w:rPr>
                <w:lang w:val="ru-RU"/>
              </w:rPr>
              <w:t>что называет, на какиевопросы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отвечает, как изменяется) относить слова к определенной группе основных частей речи (имена</w:t>
            </w:r>
          </w:p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proofErr w:type="gramStart"/>
            <w:r w:rsidRPr="00E13DBF">
              <w:t>существительные</w:t>
            </w:r>
            <w:proofErr w:type="spellEnd"/>
            <w:proofErr w:type="gramEnd"/>
            <w:r w:rsidRPr="00E13DBF">
              <w:t xml:space="preserve">, </w:t>
            </w:r>
            <w:proofErr w:type="spellStart"/>
            <w:r w:rsidRPr="00E13DBF">
              <w:t>именаприлагательные</w:t>
            </w:r>
            <w:proofErr w:type="spellEnd"/>
            <w:r w:rsidRPr="00E13DBF">
              <w:t xml:space="preserve">, </w:t>
            </w:r>
            <w:proofErr w:type="spellStart"/>
            <w:r w:rsidRPr="00E13DBF">
              <w:t>глаголы</w:t>
            </w:r>
            <w:proofErr w:type="spellEnd"/>
            <w:r w:rsidRPr="00E13DBF">
              <w:t>.).</w:t>
            </w:r>
          </w:p>
        </w:tc>
        <w:tc>
          <w:tcPr>
            <w:tcW w:w="3831" w:type="dxa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–</w:t>
            </w:r>
            <w:r w:rsidRPr="00E13DBF">
              <w:rPr>
                <w:lang w:val="ru-RU"/>
              </w:rPr>
              <w:tab/>
              <w:t>находить в тексте такиечасти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речи, как имена существительные, прилагательные, глаголы.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-   находить в тексте такие части речи, как личные местоимения</w:t>
            </w:r>
            <w:proofErr w:type="gramStart"/>
            <w:r w:rsidRPr="00E13DBF">
              <w:rPr>
                <w:lang w:val="ru-RU"/>
              </w:rPr>
              <w:t xml:space="preserve"> ,</w:t>
            </w:r>
            <w:proofErr w:type="gramEnd"/>
            <w:r w:rsidRPr="00E13DBF">
              <w:rPr>
                <w:lang w:val="ru-RU"/>
              </w:rPr>
              <w:t xml:space="preserve"> предлоги вместе ссуществительными и личными местоимениями, к которым они относятся, частицу не приглаголах.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2924F0" w:rsidRPr="00E13DBF" w:rsidRDefault="002924F0" w:rsidP="00D263F7">
            <w:pPr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2924F0" w:rsidRPr="00E13DBF" w:rsidRDefault="002924F0" w:rsidP="00D263F7">
            <w:pPr>
              <w:rPr>
                <w:lang w:val="ru-RU"/>
              </w:rPr>
            </w:pPr>
          </w:p>
        </w:tc>
      </w:tr>
      <w:tr w:rsidR="002924F0" w:rsidRPr="00E13DBF" w:rsidTr="00E13DBF">
        <w:trPr>
          <w:trHeight w:val="4302"/>
        </w:trPr>
        <w:tc>
          <w:tcPr>
            <w:tcW w:w="1277" w:type="dxa"/>
          </w:tcPr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Раздел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</w:pPr>
            <w:r w:rsidRPr="00E13DBF">
              <w:t>«</w:t>
            </w:r>
            <w:proofErr w:type="spellStart"/>
            <w:r w:rsidRPr="00E13DBF">
              <w:t>Синтакси</w:t>
            </w:r>
            <w:proofErr w:type="spellEnd"/>
            <w:r w:rsidRPr="00E13DBF">
              <w:t xml:space="preserve"> с»</w:t>
            </w:r>
          </w:p>
        </w:tc>
        <w:tc>
          <w:tcPr>
            <w:tcW w:w="3543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5"/>
              </w:numPr>
              <w:ind w:left="0"/>
            </w:pPr>
            <w:proofErr w:type="spellStart"/>
            <w:r w:rsidRPr="00E13DBF">
              <w:t>различатьпредложение</w:t>
            </w:r>
            <w:proofErr w:type="spellEnd"/>
            <w:r w:rsidRPr="00E13DBF">
              <w:t xml:space="preserve">, </w:t>
            </w:r>
            <w:proofErr w:type="spellStart"/>
            <w:r w:rsidRPr="00E13DBF">
              <w:t>слово</w:t>
            </w:r>
            <w:proofErr w:type="spellEnd"/>
            <w:r w:rsidRPr="00E13DBF">
              <w:t>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5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устанавливать припомощи смысловых вопросов связь между словами в словосочетании и предложении;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5"/>
              </w:numPr>
              <w:ind w:left="0"/>
            </w:pPr>
            <w:proofErr w:type="spellStart"/>
            <w:r w:rsidRPr="00E13DBF">
              <w:rPr>
                <w:spacing w:val="-1"/>
              </w:rPr>
              <w:t>классифицировать</w:t>
            </w:r>
            <w:r w:rsidRPr="00E13DBF">
              <w:t>предложенияпоцели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высказывания</w:t>
            </w:r>
            <w:proofErr w:type="spellEnd"/>
            <w:r w:rsidRPr="00E13DBF">
              <w:t xml:space="preserve">, </w:t>
            </w:r>
            <w:proofErr w:type="spellStart"/>
            <w:r w:rsidRPr="00E13DBF">
              <w:t>находитьповествовательные</w:t>
            </w:r>
            <w:proofErr w:type="spellEnd"/>
            <w:r w:rsidRPr="00E13DBF">
              <w:t>/</w:t>
            </w:r>
            <w:proofErr w:type="spellStart"/>
            <w:r w:rsidRPr="00E13DBF">
              <w:t>побудительные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</w:pPr>
            <w:r w:rsidRPr="00E13DBF">
              <w:t>/</w:t>
            </w:r>
            <w:proofErr w:type="spellStart"/>
            <w:r w:rsidRPr="00E13DBF">
              <w:t>вопросительныепредложения</w:t>
            </w:r>
            <w:proofErr w:type="spellEnd"/>
            <w:r w:rsidRPr="00E13DBF">
              <w:t>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5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определять </w:t>
            </w:r>
            <w:r w:rsidRPr="00E13DBF">
              <w:rPr>
                <w:spacing w:val="-1"/>
                <w:lang w:val="ru-RU"/>
              </w:rPr>
              <w:t>восклицательную/</w:t>
            </w:r>
            <w:proofErr w:type="spellStart"/>
            <w:r w:rsidRPr="00E13DBF">
              <w:rPr>
                <w:spacing w:val="-1"/>
                <w:lang w:val="ru-RU"/>
              </w:rPr>
              <w:t>невосклицательн</w:t>
            </w:r>
            <w:r w:rsidRPr="00E13DBF">
              <w:rPr>
                <w:spacing w:val="-3"/>
                <w:lang w:val="ru-RU"/>
              </w:rPr>
              <w:t>ую</w:t>
            </w:r>
            <w:r w:rsidRPr="00E13DBF">
              <w:rPr>
                <w:lang w:val="ru-RU"/>
              </w:rPr>
              <w:t>интонациюпредложения</w:t>
            </w:r>
            <w:proofErr w:type="spellEnd"/>
            <w:r w:rsidRPr="00E13DBF">
              <w:rPr>
                <w:lang w:val="ru-RU"/>
              </w:rPr>
              <w:t>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5"/>
              </w:numPr>
              <w:ind w:left="0"/>
            </w:pPr>
            <w:proofErr w:type="spellStart"/>
            <w:r w:rsidRPr="00E13DBF">
              <w:t>находитьглавныеи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второстепенные (без деления на виды) члены предложения;</w:t>
            </w:r>
          </w:p>
        </w:tc>
        <w:tc>
          <w:tcPr>
            <w:tcW w:w="3831" w:type="dxa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–</w:t>
            </w:r>
            <w:r w:rsidRPr="00E13DBF">
              <w:rPr>
                <w:lang w:val="ru-RU"/>
              </w:rPr>
              <w:tab/>
              <w:t>различать распространённыеи нераспространённыепредложения.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- оформлять предложения в устной и письменной речи (интонация, пауза, знаки препинания: точка, вопросительный и восклицательный знаки);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различать главные члены предложения;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понимать – слова в предложении связаны по смыслу и по форме;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2924F0" w:rsidRPr="00E13DBF" w:rsidRDefault="002924F0" w:rsidP="00D263F7">
            <w:pPr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2924F0" w:rsidRPr="00E13DBF" w:rsidRDefault="002924F0" w:rsidP="00D263F7">
            <w:pPr>
              <w:rPr>
                <w:lang w:val="ru-RU"/>
              </w:rPr>
            </w:pPr>
          </w:p>
        </w:tc>
      </w:tr>
    </w:tbl>
    <w:p w:rsidR="002924F0" w:rsidRPr="00E13DBF" w:rsidRDefault="002924F0" w:rsidP="00D263F7">
      <w:pPr>
        <w:rPr>
          <w:sz w:val="22"/>
          <w:szCs w:val="22"/>
        </w:rPr>
        <w:sectPr w:rsidR="002924F0" w:rsidRPr="00E13DBF">
          <w:pgSz w:w="16840" w:h="11910" w:orient="landscape"/>
          <w:pgMar w:top="720" w:right="400" w:bottom="280" w:left="320" w:header="720" w:footer="720" w:gutter="0"/>
          <w:cols w:space="720"/>
        </w:sect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3543"/>
        <w:gridCol w:w="3831"/>
        <w:gridCol w:w="3966"/>
        <w:gridCol w:w="2693"/>
      </w:tblGrid>
      <w:tr w:rsidR="002924F0" w:rsidRPr="00E13DBF" w:rsidTr="00E13DBF">
        <w:trPr>
          <w:trHeight w:val="4301"/>
        </w:trPr>
        <w:tc>
          <w:tcPr>
            <w:tcW w:w="1277" w:type="dxa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gramStart"/>
            <w:r w:rsidRPr="00E13DBF">
              <w:rPr>
                <w:lang w:val="ru-RU"/>
              </w:rPr>
              <w:lastRenderedPageBreak/>
              <w:t xml:space="preserve">Содержат </w:t>
            </w:r>
            <w:proofErr w:type="spellStart"/>
            <w:r w:rsidRPr="00E13DBF">
              <w:rPr>
                <w:lang w:val="ru-RU"/>
              </w:rPr>
              <w:t>ельная</w:t>
            </w:r>
            <w:proofErr w:type="spellEnd"/>
            <w:proofErr w:type="gramEnd"/>
            <w:r w:rsidRPr="00E13DBF">
              <w:rPr>
                <w:lang w:val="ru-RU"/>
              </w:rPr>
              <w:t xml:space="preserve"> линия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«Орфография и пунктуация»</w:t>
            </w:r>
          </w:p>
        </w:tc>
        <w:tc>
          <w:tcPr>
            <w:tcW w:w="3543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4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применятьправила правописания (в объёме содержаниякурса);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4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определят</w:t>
            </w:r>
            <w:proofErr w:type="gramStart"/>
            <w:r w:rsidRPr="00E13DBF">
              <w:rPr>
                <w:lang w:val="ru-RU"/>
              </w:rPr>
              <w:t>ь(</w:t>
            </w:r>
            <w:proofErr w:type="gramEnd"/>
            <w:r w:rsidRPr="00E13DBF">
              <w:rPr>
                <w:lang w:val="ru-RU"/>
              </w:rPr>
              <w:t>уточнять) написание слова по орфографическому словарю учебника;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4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безошибочно списывать текст объёмом 25—50слов;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4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писать под диктовку тексты объёмом 25—52 слов в соответствии с </w:t>
            </w:r>
            <w:proofErr w:type="gramStart"/>
            <w:r w:rsidRPr="00E13DBF">
              <w:rPr>
                <w:lang w:val="ru-RU"/>
              </w:rPr>
              <w:t>изученными</w:t>
            </w:r>
            <w:proofErr w:type="gramEnd"/>
            <w:r w:rsidRPr="00E13DBF">
              <w:rPr>
                <w:lang w:val="ru-RU"/>
              </w:rPr>
              <w:t xml:space="preserve"> правиламиправописания;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4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проверять собственный и предложенный текст, находить и исправлять орфографическиеи</w:t>
            </w:r>
          </w:p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proofErr w:type="gramStart"/>
            <w:r w:rsidRPr="00E13DBF">
              <w:t>пунктуационныеошибки</w:t>
            </w:r>
            <w:proofErr w:type="spellEnd"/>
            <w:proofErr w:type="gramEnd"/>
            <w:r w:rsidRPr="00E13DBF">
              <w:t>.</w:t>
            </w:r>
          </w:p>
        </w:tc>
        <w:tc>
          <w:tcPr>
            <w:tcW w:w="3831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3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осознавать местовозможного возникновения орфографической ошибки;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3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подбирать примерыс определённойорфограммой;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3"/>
              </w:numPr>
              <w:ind w:left="0"/>
            </w:pPr>
            <w:proofErr w:type="spellStart"/>
            <w:r w:rsidRPr="00E13DBF">
              <w:t>присоставлениисобственныхтекстовперефразировать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</w:pPr>
            <w:proofErr w:type="spellStart"/>
            <w:r w:rsidRPr="00E13DBF">
              <w:t>записываемое</w:t>
            </w:r>
            <w:proofErr w:type="spellEnd"/>
            <w:r w:rsidRPr="00E13DBF">
              <w:t xml:space="preserve">, </w:t>
            </w:r>
            <w:proofErr w:type="spellStart"/>
            <w:r w:rsidRPr="00E13DBF">
              <w:t>чтобыизбежатьорфографических</w:t>
            </w:r>
            <w:proofErr w:type="spellEnd"/>
          </w:p>
          <w:p w:rsidR="002924F0" w:rsidRPr="00E13DBF" w:rsidRDefault="002924F0" w:rsidP="00D263F7">
            <w:pPr>
              <w:pStyle w:val="TableParagraph"/>
              <w:ind w:left="0"/>
            </w:pPr>
            <w:r w:rsidRPr="00E13DBF">
              <w:t xml:space="preserve">и </w:t>
            </w:r>
            <w:proofErr w:type="spellStart"/>
            <w:r w:rsidRPr="00E13DBF">
              <w:t>пунктуационныхошибок</w:t>
            </w:r>
            <w:proofErr w:type="spellEnd"/>
            <w:r w:rsidRPr="00E13DBF">
              <w:t>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3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      </w:r>
          </w:p>
        </w:tc>
        <w:tc>
          <w:tcPr>
            <w:tcW w:w="3966" w:type="dxa"/>
            <w:vMerge w:val="restart"/>
            <w:tcBorders>
              <w:top w:val="nil"/>
            </w:tcBorders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. </w:t>
            </w:r>
            <w:proofErr w:type="gramStart"/>
            <w:r w:rsidRPr="00E13DBF">
              <w:rPr>
                <w:b/>
                <w:i/>
                <w:lang w:val="ru-RU"/>
              </w:rPr>
              <w:t>П</w:t>
            </w:r>
            <w:proofErr w:type="gramEnd"/>
            <w:r w:rsidRPr="00E13DBF">
              <w:rPr>
                <w:b/>
                <w:i/>
                <w:lang w:val="ru-RU"/>
              </w:rPr>
              <w:t xml:space="preserve">: </w:t>
            </w:r>
            <w:r w:rsidRPr="00E13DBF">
              <w:rPr>
                <w:lang w:val="ru-RU"/>
              </w:rPr>
              <w:t xml:space="preserve">ориентироваться в разнообразии способов решения познавательных задач; обобщать пройденныйматериал. </w:t>
            </w:r>
            <w:proofErr w:type="gramStart"/>
            <w:r w:rsidRPr="00E13DBF">
              <w:rPr>
                <w:b/>
                <w:i/>
                <w:lang w:val="ru-RU"/>
              </w:rPr>
              <w:t>К</w:t>
            </w:r>
            <w:proofErr w:type="gramEnd"/>
            <w:r w:rsidRPr="00E13DBF">
              <w:rPr>
                <w:b/>
                <w:i/>
                <w:lang w:val="ru-RU"/>
              </w:rPr>
              <w:t>: Р</w:t>
            </w:r>
            <w:r w:rsidRPr="00E13DBF">
              <w:rPr>
                <w:lang w:val="ru-RU"/>
              </w:rPr>
              <w:t xml:space="preserve">аботать с </w:t>
            </w:r>
            <w:r w:rsidRPr="00E13DBF">
              <w:rPr>
                <w:spacing w:val="-3"/>
                <w:lang w:val="ru-RU"/>
              </w:rPr>
              <w:t xml:space="preserve">соседом </w:t>
            </w:r>
            <w:r w:rsidRPr="00E13DBF">
              <w:rPr>
                <w:lang w:val="ru-RU"/>
              </w:rPr>
              <w:t>по парте: распределять работу между собой и соседом, выполнять свою часть работы,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видеть разницу двух заявленных точек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зрения, двух позиций и мотивированно присоединяться к одной из них; использовать правила, таблицы,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модели для подтверждения своей позиции;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осуществление взаимопроверки выполненной работы;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выполнение работы по цепочке; использование правил, таблиц,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моделей для подтверждения своей позиции или высказанныхгероями точекзрения.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Р. </w:t>
            </w:r>
            <w:r w:rsidRPr="00E13DBF">
              <w:rPr>
                <w:lang w:val="ru-RU"/>
              </w:rPr>
              <w:t>Умение определять и формулировать цель деятельности на уроке с помощью учителя.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П. </w:t>
            </w:r>
            <w:r w:rsidRPr="00E13DBF">
              <w:rPr>
                <w:lang w:val="ru-RU"/>
              </w:rPr>
              <w:t>Находить, анализировать и исправлять свои ошибки.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gramStart"/>
            <w:r w:rsidRPr="00E13DBF">
              <w:rPr>
                <w:b/>
                <w:i/>
                <w:lang w:val="ru-RU"/>
              </w:rPr>
              <w:t>Р</w:t>
            </w:r>
            <w:proofErr w:type="gramEnd"/>
            <w:r w:rsidRPr="00E13DBF">
              <w:rPr>
                <w:b/>
                <w:lang w:val="ru-RU"/>
              </w:rPr>
              <w:t>: К</w:t>
            </w:r>
            <w:r w:rsidRPr="00E13DBF">
              <w:rPr>
                <w:lang w:val="ru-RU"/>
              </w:rPr>
              <w:t>онтроль и самоконтроль учебных действий и их результатов; преобразование практической задачи в познавательную;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проверка выполненной работы, используя правила и словари, а также самостоятельное выполнение работы над ошибками.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Р. </w:t>
            </w:r>
            <w:r w:rsidRPr="00E13DBF">
              <w:rPr>
                <w:lang w:val="ru-RU"/>
              </w:rPr>
              <w:t>Контроль в форме сличения способа действия и его результата.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Формирование ценностей многонационального российского общества, становление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гуманистических и демократических ценностных ориентаций.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</w:tr>
      <w:tr w:rsidR="002924F0" w:rsidRPr="00E13DBF" w:rsidTr="00E13DBF">
        <w:trPr>
          <w:trHeight w:val="5819"/>
        </w:trPr>
        <w:tc>
          <w:tcPr>
            <w:tcW w:w="1277" w:type="dxa"/>
          </w:tcPr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proofErr w:type="gramStart"/>
            <w:r w:rsidRPr="00E13DBF">
              <w:rPr>
                <w:spacing w:val="-1"/>
                <w:lang w:val="ru-RU"/>
              </w:rPr>
              <w:t xml:space="preserve">Содержат </w:t>
            </w:r>
            <w:proofErr w:type="spellStart"/>
            <w:r w:rsidRPr="00E13DBF">
              <w:rPr>
                <w:lang w:val="ru-RU"/>
              </w:rPr>
              <w:t>ельная</w:t>
            </w:r>
            <w:proofErr w:type="spellEnd"/>
            <w:proofErr w:type="gramEnd"/>
            <w:r w:rsidRPr="00E13DBF">
              <w:rPr>
                <w:lang w:val="ru-RU"/>
              </w:rPr>
              <w:t xml:space="preserve"> линия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«Развитие речи»</w:t>
            </w:r>
          </w:p>
        </w:tc>
        <w:tc>
          <w:tcPr>
            <w:tcW w:w="3543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2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оцениватьправильность (уместность) выбора языковых и неязыковых средств устного общения на </w:t>
            </w:r>
            <w:r w:rsidRPr="00E13DBF">
              <w:rPr>
                <w:spacing w:val="-3"/>
                <w:lang w:val="ru-RU"/>
              </w:rPr>
              <w:t xml:space="preserve">уроке, </w:t>
            </w:r>
            <w:r w:rsidRPr="00E13DBF">
              <w:rPr>
                <w:lang w:val="ru-RU"/>
              </w:rPr>
              <w:t>вшколе,</w:t>
            </w:r>
          </w:p>
          <w:p w:rsidR="002924F0" w:rsidRPr="00E13DBF" w:rsidRDefault="002924F0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в быту, со знакомыми и незнакомыми, с людьми разного возраста;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2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соблюдать в повседневной жизни нормы речевого этикета и правила устного общени</w:t>
            </w:r>
            <w:proofErr w:type="gramStart"/>
            <w:r w:rsidRPr="00E13DBF">
              <w:rPr>
                <w:lang w:val="ru-RU"/>
              </w:rPr>
              <w:t>я(</w:t>
            </w:r>
            <w:proofErr w:type="gramEnd"/>
            <w:r w:rsidRPr="00E13DBF">
              <w:rPr>
                <w:lang w:val="ru-RU"/>
              </w:rPr>
              <w:t>умение слышать, реагировать на реплики, поддерживать разговор);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2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выражать собственное мнение и аргументировать</w:t>
            </w:r>
            <w:r w:rsidRPr="00E13DBF">
              <w:rPr>
                <w:spacing w:val="-3"/>
                <w:lang w:val="ru-RU"/>
              </w:rPr>
              <w:t>его;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2"/>
              </w:numPr>
              <w:ind w:left="0"/>
            </w:pPr>
            <w:proofErr w:type="spellStart"/>
            <w:r w:rsidRPr="00E13DBF">
              <w:rPr>
                <w:spacing w:val="-1"/>
              </w:rPr>
              <w:t>самостоятельно</w:t>
            </w:r>
            <w:r w:rsidRPr="00E13DBF">
              <w:t>озаглавливатьтекст</w:t>
            </w:r>
            <w:proofErr w:type="spellEnd"/>
            <w:r w:rsidRPr="00E13DBF">
              <w:t>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2"/>
              </w:numPr>
              <w:ind w:left="0"/>
            </w:pPr>
            <w:proofErr w:type="spellStart"/>
            <w:r w:rsidRPr="00E13DBF">
              <w:t>составлятьплантекста</w:t>
            </w:r>
            <w:proofErr w:type="spellEnd"/>
            <w:r w:rsidRPr="00E13DBF">
              <w:t>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2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3831" w:type="dxa"/>
          </w:tcPr>
          <w:p w:rsidR="002924F0" w:rsidRPr="00E13DBF" w:rsidRDefault="002924F0" w:rsidP="00D263F7">
            <w:pPr>
              <w:pStyle w:val="TableParagraph"/>
              <w:numPr>
                <w:ilvl w:val="0"/>
                <w:numId w:val="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создавать текстыпо предложенномузаголовку;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подробно иливыборочно пересказыватьтекст;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пересказывать </w:t>
            </w:r>
            <w:r w:rsidRPr="00E13DBF">
              <w:rPr>
                <w:spacing w:val="-3"/>
                <w:lang w:val="ru-RU"/>
              </w:rPr>
              <w:t xml:space="preserve">текст от </w:t>
            </w:r>
            <w:r w:rsidRPr="00E13DBF">
              <w:rPr>
                <w:lang w:val="ru-RU"/>
              </w:rPr>
              <w:t>другоголица;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составлять устный рассказна определённуютему;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анализировать и корректировать тексты снарушенным порядком предложений, находить в тексте смысловыепропуски;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корректировать тексты</w:t>
            </w:r>
            <w:proofErr w:type="gramStart"/>
            <w:r w:rsidRPr="00E13DBF">
              <w:rPr>
                <w:lang w:val="ru-RU"/>
              </w:rPr>
              <w:t>,в</w:t>
            </w:r>
            <w:proofErr w:type="gramEnd"/>
            <w:r w:rsidRPr="00E13DBF">
              <w:rPr>
                <w:lang w:val="ru-RU"/>
              </w:rPr>
              <w:t xml:space="preserve"> которых допущены нарушения культурыречи;</w:t>
            </w:r>
          </w:p>
          <w:p w:rsidR="002924F0" w:rsidRPr="00E13DBF" w:rsidRDefault="002924F0" w:rsidP="00D263F7">
            <w:pPr>
              <w:pStyle w:val="TableParagraph"/>
              <w:numPr>
                <w:ilvl w:val="0"/>
                <w:numId w:val="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оценивать правильность выполнения учебной задачи: соотносить собственный </w:t>
            </w:r>
            <w:r w:rsidRPr="00E13DBF">
              <w:rPr>
                <w:spacing w:val="-3"/>
                <w:lang w:val="ru-RU"/>
              </w:rPr>
              <w:t xml:space="preserve">текст </w:t>
            </w:r>
            <w:r w:rsidRPr="00E13DBF">
              <w:rPr>
                <w:lang w:val="ru-RU"/>
              </w:rPr>
              <w:t>с исходным (для изложений) и с назначением, задачами</w:t>
            </w:r>
            <w:proofErr w:type="gramStart"/>
            <w:r w:rsidRPr="00E13DBF">
              <w:rPr>
                <w:lang w:val="ru-RU"/>
              </w:rPr>
              <w:t>,у</w:t>
            </w:r>
            <w:proofErr w:type="gramEnd"/>
            <w:r w:rsidRPr="00E13DBF">
              <w:rPr>
                <w:lang w:val="ru-RU"/>
              </w:rPr>
              <w:t>словиями общения (для самостоятельно создаваемыхтекстов);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2924F0" w:rsidRPr="00E13DBF" w:rsidRDefault="002924F0" w:rsidP="00D263F7">
            <w:pPr>
              <w:rPr>
                <w:lang w:val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2924F0" w:rsidRPr="00E13DBF" w:rsidRDefault="002924F0" w:rsidP="00D263F7">
            <w:pPr>
              <w:rPr>
                <w:lang w:val="ru-RU"/>
              </w:rPr>
            </w:pPr>
          </w:p>
        </w:tc>
      </w:tr>
    </w:tbl>
    <w:p w:rsidR="002924F0" w:rsidRPr="00E13DBF" w:rsidRDefault="002924F0" w:rsidP="00D263F7">
      <w:pPr>
        <w:rPr>
          <w:sz w:val="22"/>
          <w:szCs w:val="22"/>
        </w:rPr>
        <w:sectPr w:rsidR="002924F0" w:rsidRPr="00E13DBF" w:rsidSect="00E13DBF">
          <w:pgSz w:w="16840" w:h="11910" w:orient="landscape"/>
          <w:pgMar w:top="851" w:right="400" w:bottom="280" w:left="320" w:header="720" w:footer="720" w:gutter="0"/>
          <w:cols w:space="720"/>
        </w:sectPr>
      </w:pPr>
    </w:p>
    <w:p w:rsidR="002924F0" w:rsidRPr="00E13DBF" w:rsidRDefault="002924F0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lastRenderedPageBreak/>
        <w:t>Планируемые результаты изучения предмета</w:t>
      </w:r>
    </w:p>
    <w:p w:rsidR="002924F0" w:rsidRPr="00E13DBF" w:rsidRDefault="002924F0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3 класс</w:t>
      </w:r>
    </w:p>
    <w:p w:rsidR="002924F0" w:rsidRPr="00E13DBF" w:rsidRDefault="002924F0" w:rsidP="00D263F7">
      <w:pPr>
        <w:rPr>
          <w:sz w:val="22"/>
          <w:szCs w:val="22"/>
        </w:rPr>
      </w:pPr>
    </w:p>
    <w:tbl>
      <w:tblPr>
        <w:tblW w:w="1519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4"/>
        <w:gridCol w:w="4253"/>
        <w:gridCol w:w="3827"/>
        <w:gridCol w:w="3260"/>
        <w:gridCol w:w="2552"/>
      </w:tblGrid>
      <w:tr w:rsidR="002924F0" w:rsidRPr="00E13DBF" w:rsidTr="00E13DBF">
        <w:trPr>
          <w:trHeight w:val="287"/>
        </w:trPr>
        <w:tc>
          <w:tcPr>
            <w:tcW w:w="1304" w:type="dxa"/>
            <w:vMerge w:val="restart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8080" w:type="dxa"/>
            <w:gridSpan w:val="2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2924F0" w:rsidRPr="00E13DBF" w:rsidRDefault="002924F0" w:rsidP="00D263F7">
            <w:proofErr w:type="spellStart"/>
            <w:r w:rsidRPr="00E13DBF">
              <w:rPr>
                <w:sz w:val="22"/>
                <w:szCs w:val="22"/>
              </w:rPr>
              <w:t>Метапредметные</w:t>
            </w:r>
            <w:proofErr w:type="spellEnd"/>
            <w:r w:rsidRPr="00E13DBF">
              <w:rPr>
                <w:sz w:val="22"/>
                <w:szCs w:val="22"/>
              </w:rPr>
              <w:t xml:space="preserve"> результаты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Личностные результаты</w:t>
            </w:r>
          </w:p>
        </w:tc>
      </w:tr>
      <w:tr w:rsidR="002924F0" w:rsidRPr="00E13DBF" w:rsidTr="00E13DBF">
        <w:trPr>
          <w:trHeight w:val="862"/>
        </w:trPr>
        <w:tc>
          <w:tcPr>
            <w:tcW w:w="1304" w:type="dxa"/>
            <w:vMerge/>
            <w:shd w:val="clear" w:color="auto" w:fill="auto"/>
          </w:tcPr>
          <w:p w:rsidR="002924F0" w:rsidRPr="00E13DBF" w:rsidRDefault="002924F0" w:rsidP="00D263F7"/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ученик научится</w:t>
            </w:r>
          </w:p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ученик получит возможность научиться </w:t>
            </w:r>
          </w:p>
        </w:tc>
        <w:tc>
          <w:tcPr>
            <w:tcW w:w="3260" w:type="dxa"/>
            <w:vMerge/>
            <w:shd w:val="clear" w:color="auto" w:fill="auto"/>
          </w:tcPr>
          <w:p w:rsidR="002924F0" w:rsidRPr="00E13DBF" w:rsidRDefault="002924F0" w:rsidP="00D263F7"/>
        </w:tc>
        <w:tc>
          <w:tcPr>
            <w:tcW w:w="2552" w:type="dxa"/>
            <w:vMerge/>
            <w:shd w:val="clear" w:color="auto" w:fill="auto"/>
          </w:tcPr>
          <w:p w:rsidR="002924F0" w:rsidRPr="00E13DBF" w:rsidRDefault="002924F0" w:rsidP="00D263F7"/>
        </w:tc>
      </w:tr>
      <w:tr w:rsidR="002924F0" w:rsidRPr="00E13DBF" w:rsidTr="00E13DBF">
        <w:trPr>
          <w:trHeight w:val="862"/>
        </w:trPr>
        <w:tc>
          <w:tcPr>
            <w:tcW w:w="1304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Фонетика и графика</w:t>
            </w:r>
          </w:p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pPr>
              <w:pStyle w:val="af"/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/>
              </w:rPr>
            </w:pPr>
            <w:proofErr w:type="spellStart"/>
            <w:r w:rsidRPr="00E13DBF">
              <w:rPr>
                <w:rFonts w:ascii="Times New Roman" w:hAnsi="Times New Roman"/>
              </w:rPr>
              <w:t>различатьзвуки</w:t>
            </w:r>
            <w:proofErr w:type="spellEnd"/>
            <w:r w:rsidRPr="00E13DBF">
              <w:rPr>
                <w:rFonts w:ascii="Times New Roman" w:hAnsi="Times New Roman"/>
              </w:rPr>
              <w:t xml:space="preserve"> и </w:t>
            </w:r>
            <w:proofErr w:type="spellStart"/>
            <w:r w:rsidRPr="00E13DBF">
              <w:rPr>
                <w:rFonts w:ascii="Times New Roman" w:hAnsi="Times New Roman"/>
              </w:rPr>
              <w:t>буквы</w:t>
            </w:r>
            <w:proofErr w:type="spellEnd"/>
            <w:r w:rsidRPr="00E13DBF">
              <w:rPr>
                <w:rFonts w:ascii="Times New Roman" w:hAnsi="Times New Roman"/>
              </w:rPr>
              <w:t>;</w:t>
            </w:r>
          </w:p>
          <w:p w:rsidR="002924F0" w:rsidRPr="00E13DBF" w:rsidRDefault="002924F0" w:rsidP="00D263F7">
            <w:pPr>
              <w:pStyle w:val="af"/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E13DBF">
              <w:rPr>
                <w:rFonts w:ascii="Times New Roman" w:hAnsi="Times New Roman"/>
                <w:lang w:val="ru-RU"/>
              </w:rPr>
              <w:t>характеризовать звуки русского языка: гласные ударные/</w:t>
            </w:r>
            <w:r w:rsidRPr="00E13DBF">
              <w:rPr>
                <w:rFonts w:ascii="Times New Roman" w:hAnsi="Times New Roman"/>
                <w:spacing w:val="2"/>
                <w:lang w:val="ru-RU"/>
              </w:rPr>
              <w:t xml:space="preserve">безударные; согласные твердые/мягкие, парные/непарные </w:t>
            </w:r>
            <w:r w:rsidRPr="00E13DBF">
              <w:rPr>
                <w:rFonts w:ascii="Times New Roman" w:hAnsi="Times New Roman"/>
                <w:lang w:val="ru-RU"/>
              </w:rPr>
              <w:t>твердые и мягкие; согласные звонкие/глухие, парные/непарные звонкие и глухие;</w:t>
            </w:r>
          </w:p>
          <w:p w:rsidR="002924F0" w:rsidRPr="00E13DBF" w:rsidRDefault="002924F0" w:rsidP="00D263F7">
            <w:pPr>
              <w:pStyle w:val="af"/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E13DBF">
              <w:rPr>
                <w:rFonts w:ascii="Times New Roman" w:hAnsi="Times New Roman"/>
                <w:lang w:val="ru-RU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      </w:r>
          </w:p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</w:t>
            </w:r>
          </w:p>
        </w:tc>
        <w:tc>
          <w:tcPr>
            <w:tcW w:w="3260" w:type="dxa"/>
            <w:shd w:val="clear" w:color="auto" w:fill="auto"/>
          </w:tcPr>
          <w:p w:rsidR="002924F0" w:rsidRPr="00E13DBF" w:rsidRDefault="002924F0" w:rsidP="00D263F7">
            <w:pPr>
              <w:rPr>
                <w:b/>
              </w:rPr>
            </w:pPr>
            <w:r w:rsidRPr="00E13DBF">
              <w:rPr>
                <w:b/>
                <w:sz w:val="22"/>
                <w:szCs w:val="22"/>
              </w:rPr>
              <w:t xml:space="preserve">П: </w:t>
            </w:r>
            <w:r w:rsidRPr="00E13DBF">
              <w:rPr>
                <w:sz w:val="22"/>
                <w:szCs w:val="22"/>
              </w:rPr>
              <w:t xml:space="preserve">определять количество звуков и букв , определять открытый и закрытый слог и </w:t>
            </w:r>
            <w:proofErr w:type="spellStart"/>
            <w:proofErr w:type="gramStart"/>
            <w:r w:rsidRPr="00E13DBF">
              <w:rPr>
                <w:sz w:val="22"/>
                <w:szCs w:val="22"/>
              </w:rPr>
              <w:t>и</w:t>
            </w:r>
            <w:proofErr w:type="spellEnd"/>
            <w:proofErr w:type="gramEnd"/>
            <w:r w:rsidRPr="00E13DBF">
              <w:rPr>
                <w:sz w:val="22"/>
                <w:szCs w:val="22"/>
              </w:rPr>
              <w:t xml:space="preserve"> обосновывать своё мнение</w:t>
            </w:r>
            <w:r w:rsidRPr="00E13DBF">
              <w:rPr>
                <w:b/>
                <w:sz w:val="22"/>
                <w:szCs w:val="22"/>
              </w:rPr>
              <w:t>.</w:t>
            </w:r>
          </w:p>
          <w:p w:rsidR="002924F0" w:rsidRPr="00E13DBF" w:rsidRDefault="002924F0" w:rsidP="00D263F7">
            <w:pPr>
              <w:rPr>
                <w:b/>
              </w:rPr>
            </w:pPr>
            <w:proofErr w:type="gramStart"/>
            <w:r w:rsidRPr="00E13DBF">
              <w:rPr>
                <w:b/>
                <w:sz w:val="22"/>
                <w:szCs w:val="22"/>
              </w:rPr>
              <w:t>Р</w:t>
            </w:r>
            <w:proofErr w:type="gramEnd"/>
            <w:r w:rsidRPr="00E13DBF">
              <w:rPr>
                <w:b/>
                <w:sz w:val="22"/>
                <w:szCs w:val="22"/>
              </w:rPr>
              <w:t xml:space="preserve">: </w:t>
            </w:r>
            <w:r w:rsidRPr="00E13DBF">
              <w:rPr>
                <w:sz w:val="22"/>
                <w:szCs w:val="22"/>
              </w:rPr>
              <w:t>выполнять учебные задания в соответствии с правилом; выполнять взаимопроверку и корректировку учебного задания</w:t>
            </w:r>
          </w:p>
          <w:p w:rsidR="002924F0" w:rsidRPr="00E13DBF" w:rsidRDefault="002924F0" w:rsidP="00D263F7">
            <w:pPr>
              <w:rPr>
                <w:b/>
              </w:rPr>
            </w:pPr>
            <w:proofErr w:type="gramStart"/>
            <w:r w:rsidRPr="00E13DBF">
              <w:rPr>
                <w:b/>
                <w:sz w:val="22"/>
                <w:szCs w:val="22"/>
              </w:rPr>
              <w:t>Р</w:t>
            </w:r>
            <w:proofErr w:type="gramEnd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 xml:space="preserve"> К:адекватно использовать речевые средства для представления результата</w:t>
            </w:r>
          </w:p>
        </w:tc>
        <w:tc>
          <w:tcPr>
            <w:tcW w:w="2552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Осознавать собственные достижения при освоении учебной темы.</w:t>
            </w:r>
          </w:p>
        </w:tc>
      </w:tr>
      <w:tr w:rsidR="002924F0" w:rsidRPr="00E13DBF" w:rsidTr="00E13DBF">
        <w:trPr>
          <w:trHeight w:val="862"/>
        </w:trPr>
        <w:tc>
          <w:tcPr>
            <w:tcW w:w="1304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Орфоэпия</w:t>
            </w:r>
          </w:p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pPr>
              <w:pStyle w:val="af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E13DBF">
              <w:rPr>
                <w:rFonts w:ascii="Times New Roman" w:hAnsi="Times New Roman"/>
                <w:lang w:val="ru-RU"/>
              </w:rPr>
      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</w:t>
            </w:r>
            <w:proofErr w:type="spellStart"/>
            <w:r w:rsidRPr="00E13DBF">
              <w:rPr>
                <w:rFonts w:ascii="Times New Roman" w:hAnsi="Times New Roman"/>
                <w:lang w:val="ru-RU"/>
              </w:rPr>
              <w:t>помощьюк</w:t>
            </w:r>
            <w:proofErr w:type="spellEnd"/>
            <w:r w:rsidRPr="00E13DBF">
              <w:rPr>
                <w:rFonts w:ascii="Times New Roman" w:hAnsi="Times New Roman"/>
                <w:lang w:val="ru-RU"/>
              </w:rPr>
              <w:t xml:space="preserve"> учителю, родителям и</w:t>
            </w:r>
            <w:r w:rsidRPr="00E13DBF">
              <w:rPr>
                <w:rFonts w:ascii="Times New Roman" w:hAnsi="Times New Roman"/>
              </w:rPr>
              <w:t> </w:t>
            </w:r>
            <w:r w:rsidRPr="00E13DBF">
              <w:rPr>
                <w:rFonts w:ascii="Times New Roman" w:hAnsi="Times New Roman"/>
                <w:lang w:val="ru-RU"/>
              </w:rPr>
              <w:t>др.</w:t>
            </w:r>
          </w:p>
          <w:p w:rsidR="002924F0" w:rsidRPr="00E13DBF" w:rsidRDefault="002924F0" w:rsidP="00D263F7"/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pacing w:val="2"/>
                <w:sz w:val="22"/>
                <w:szCs w:val="22"/>
              </w:rPr>
              <w:t xml:space="preserve">-соблюдать нормы русского и родного литературного </w:t>
            </w:r>
            <w:r w:rsidRPr="00E13DBF">
              <w:rPr>
                <w:sz w:val="22"/>
                <w:szCs w:val="22"/>
              </w:rPr>
              <w:t xml:space="preserve">языка в собственной речи и оценивать соблюдение этих </w:t>
            </w:r>
            <w:r w:rsidRPr="00E13DBF">
              <w:rPr>
                <w:spacing w:val="-2"/>
                <w:sz w:val="22"/>
                <w:szCs w:val="22"/>
              </w:rPr>
              <w:t>норм в речи собеседников (в объеме представленного в учеб</w:t>
            </w:r>
            <w:r w:rsidRPr="00E13DBF">
              <w:rPr>
                <w:sz w:val="22"/>
                <w:szCs w:val="22"/>
              </w:rPr>
              <w:t>нике материала);</w:t>
            </w:r>
          </w:p>
          <w:p w:rsidR="002924F0" w:rsidRPr="00E13DBF" w:rsidRDefault="002924F0" w:rsidP="00D263F7"/>
        </w:tc>
        <w:tc>
          <w:tcPr>
            <w:tcW w:w="3260" w:type="dxa"/>
            <w:shd w:val="clear" w:color="auto" w:fill="auto"/>
            <w:vAlign w:val="center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П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о</w:t>
            </w:r>
            <w:proofErr w:type="gramEnd"/>
            <w:r w:rsidRPr="00E13DBF">
              <w:rPr>
                <w:sz w:val="22"/>
                <w:szCs w:val="22"/>
              </w:rPr>
              <w:t xml:space="preserve">бъяснять значение слова , используя разные словари. </w:t>
            </w:r>
          </w:p>
          <w:p w:rsidR="002924F0" w:rsidRPr="00E13DBF" w:rsidRDefault="002924F0" w:rsidP="00D263F7">
            <w:pPr>
              <w:rPr>
                <w:b/>
              </w:rPr>
            </w:pPr>
            <w:r w:rsidRPr="00E13DBF">
              <w:rPr>
                <w:b/>
                <w:sz w:val="22"/>
                <w:szCs w:val="22"/>
              </w:rPr>
              <w:t>Р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в</w:t>
            </w:r>
            <w:proofErr w:type="gramEnd"/>
            <w:r w:rsidRPr="00E13DBF">
              <w:rPr>
                <w:sz w:val="22"/>
                <w:szCs w:val="22"/>
              </w:rPr>
              <w:t>ыполнять самопроверку и взаимопроверку учебного задания;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— выполнять </w:t>
            </w:r>
            <w:proofErr w:type="spellStart"/>
            <w:r w:rsidRPr="00E13DBF">
              <w:rPr>
                <w:sz w:val="22"/>
                <w:szCs w:val="22"/>
              </w:rPr>
              <w:t>взаимооценку</w:t>
            </w:r>
            <w:proofErr w:type="spellEnd"/>
            <w:r w:rsidRPr="00E13DBF">
              <w:rPr>
                <w:sz w:val="22"/>
                <w:szCs w:val="22"/>
              </w:rPr>
              <w:t xml:space="preserve"> учебного задания.</w:t>
            </w:r>
          </w:p>
          <w:p w:rsidR="002924F0" w:rsidRPr="00E13DBF" w:rsidRDefault="002924F0" w:rsidP="00D263F7">
            <w:pPr>
              <w:rPr>
                <w:b/>
              </w:rPr>
            </w:pPr>
            <w:r w:rsidRPr="00E13DBF">
              <w:rPr>
                <w:b/>
                <w:sz w:val="22"/>
                <w:szCs w:val="22"/>
              </w:rPr>
              <w:t>К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а</w:t>
            </w:r>
            <w:proofErr w:type="gramEnd"/>
            <w:r w:rsidRPr="00E13DBF">
              <w:rPr>
                <w:sz w:val="22"/>
                <w:szCs w:val="22"/>
              </w:rPr>
              <w:t>декватно взаимодействовать с партнёром в рамках учебного диалога.</w:t>
            </w:r>
          </w:p>
        </w:tc>
        <w:tc>
          <w:tcPr>
            <w:tcW w:w="2552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pacing w:val="4"/>
                <w:sz w:val="22"/>
                <w:szCs w:val="22"/>
              </w:rPr>
              <w:t xml:space="preserve">ориентироваться на понимание причин успеха в учебной </w:t>
            </w:r>
            <w:r w:rsidRPr="00E13DBF">
              <w:rPr>
                <w:spacing w:val="2"/>
                <w:sz w:val="22"/>
                <w:szCs w:val="22"/>
              </w:rPr>
              <w:t>деятельности, в том числе на самоанализ и самоконтроль резуль</w:t>
            </w:r>
            <w:r w:rsidRPr="00E13DBF">
              <w:rPr>
                <w:sz w:val="22"/>
                <w:szCs w:val="22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2924F0" w:rsidRPr="00E13DBF" w:rsidRDefault="002924F0" w:rsidP="00D263F7"/>
        </w:tc>
      </w:tr>
      <w:tr w:rsidR="002924F0" w:rsidRPr="00E13DBF" w:rsidTr="00E13DBF">
        <w:trPr>
          <w:trHeight w:val="862"/>
        </w:trPr>
        <w:tc>
          <w:tcPr>
            <w:tcW w:w="1304" w:type="dxa"/>
            <w:shd w:val="clear" w:color="auto" w:fill="auto"/>
          </w:tcPr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Состав слова (</w:t>
            </w:r>
            <w:proofErr w:type="spellStart"/>
            <w:r w:rsidRPr="00E13DBF">
              <w:rPr>
                <w:sz w:val="22"/>
                <w:szCs w:val="22"/>
              </w:rPr>
              <w:t>морфемик</w:t>
            </w:r>
            <w:r w:rsidRPr="00E13DBF">
              <w:rPr>
                <w:sz w:val="22"/>
                <w:szCs w:val="22"/>
              </w:rPr>
              <w:lastRenderedPageBreak/>
              <w:t>а</w:t>
            </w:r>
            <w:proofErr w:type="spellEnd"/>
            <w:proofErr w:type="gramEnd"/>
          </w:p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различать изменяемые и неизменяемые слова;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различать родственные (однокоренные) </w:t>
            </w:r>
            <w:r w:rsidRPr="00E13DBF">
              <w:rPr>
                <w:sz w:val="22"/>
                <w:szCs w:val="22"/>
              </w:rPr>
              <w:lastRenderedPageBreak/>
              <w:t>слова и формы слова;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находить в словах с однозначно выделяемыми морфемами окончание, корень, приставку, суффикс.</w:t>
            </w:r>
          </w:p>
          <w:p w:rsidR="002924F0" w:rsidRPr="00E13DBF" w:rsidRDefault="002924F0" w:rsidP="00D263F7"/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 xml:space="preserve">-выполнять морфемный анализ слова в соответствии с предложенным учебником алгоритмом, оценивать </w:t>
            </w:r>
            <w:r w:rsidRPr="00E13DBF">
              <w:rPr>
                <w:sz w:val="22"/>
                <w:szCs w:val="22"/>
              </w:rPr>
              <w:lastRenderedPageBreak/>
              <w:t>правильность его выполнения;</w:t>
            </w:r>
          </w:p>
          <w:p w:rsidR="002924F0" w:rsidRPr="00E13DBF" w:rsidRDefault="002924F0" w:rsidP="00D263F7">
            <w:pPr>
              <w:pStyle w:val="af"/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E13DBF">
              <w:rPr>
                <w:rFonts w:ascii="Times New Roman" w:hAnsi="Times New Roman"/>
                <w:lang w:val="ru-RU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  <w:p w:rsidR="002924F0" w:rsidRPr="00E13DBF" w:rsidRDefault="002924F0" w:rsidP="00D263F7"/>
          <w:p w:rsidR="002924F0" w:rsidRPr="00E13DBF" w:rsidRDefault="002924F0" w:rsidP="00D263F7"/>
        </w:tc>
        <w:tc>
          <w:tcPr>
            <w:tcW w:w="3260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lastRenderedPageBreak/>
              <w:t>П</w:t>
            </w:r>
            <w:proofErr w:type="gramStart"/>
            <w:r w:rsidRPr="00E13DBF">
              <w:rPr>
                <w:sz w:val="22"/>
                <w:szCs w:val="22"/>
              </w:rPr>
              <w:t>:о</w:t>
            </w:r>
            <w:proofErr w:type="gramEnd"/>
            <w:r w:rsidRPr="00E13DBF">
              <w:rPr>
                <w:sz w:val="22"/>
                <w:szCs w:val="22"/>
              </w:rPr>
              <w:t xml:space="preserve">пределять группы родственных слов и выделять корень. определять чередование </w:t>
            </w:r>
            <w:r w:rsidRPr="00E13DBF">
              <w:rPr>
                <w:sz w:val="22"/>
                <w:szCs w:val="22"/>
              </w:rPr>
              <w:lastRenderedPageBreak/>
              <w:t>в корне однокоренных слов и обосновывать своё мнение;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раскрывать смысл правила о написании корня в однокоренных словах и обосновывать своё мнение.</w:t>
            </w:r>
          </w:p>
          <w:p w:rsidR="002924F0" w:rsidRPr="00E13DBF" w:rsidRDefault="002924F0" w:rsidP="00D263F7"/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Р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в</w:t>
            </w:r>
            <w:proofErr w:type="gramEnd"/>
            <w:r w:rsidRPr="00E13DBF">
              <w:rPr>
                <w:sz w:val="22"/>
                <w:szCs w:val="22"/>
              </w:rPr>
              <w:t>ыполнять учебное задание, используя правило.</w:t>
            </w:r>
          </w:p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К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д</w:t>
            </w:r>
            <w:proofErr w:type="gramEnd"/>
            <w:r w:rsidRPr="00E13DBF">
              <w:rPr>
                <w:sz w:val="22"/>
                <w:szCs w:val="22"/>
              </w:rPr>
              <w:t>ействовать по правилам сотрудничества, принимая во внимание позиции партнёров.</w:t>
            </w:r>
          </w:p>
        </w:tc>
        <w:tc>
          <w:tcPr>
            <w:tcW w:w="2552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 xml:space="preserve">Творчески относиться к процессу работы над составом слова и </w:t>
            </w:r>
            <w:r w:rsidRPr="00E13DBF">
              <w:rPr>
                <w:sz w:val="22"/>
                <w:szCs w:val="22"/>
              </w:rPr>
              <w:lastRenderedPageBreak/>
              <w:t>словообразованием</w:t>
            </w:r>
            <w:proofErr w:type="gramStart"/>
            <w:r w:rsidRPr="00E13DBF">
              <w:rPr>
                <w:sz w:val="22"/>
                <w:szCs w:val="22"/>
              </w:rPr>
              <w:t>;-</w:t>
            </w:r>
            <w:proofErr w:type="gramEnd"/>
            <w:r w:rsidRPr="00E13DBF">
              <w:rPr>
                <w:sz w:val="22"/>
                <w:szCs w:val="22"/>
              </w:rPr>
              <w:t>способность к оценке своей учебной деятельности;</w:t>
            </w:r>
          </w:p>
          <w:p w:rsidR="002924F0" w:rsidRPr="00E13DBF" w:rsidRDefault="002924F0" w:rsidP="00D263F7"/>
        </w:tc>
      </w:tr>
      <w:tr w:rsidR="002924F0" w:rsidRPr="00E13DBF" w:rsidTr="00E13DBF">
        <w:trPr>
          <w:trHeight w:val="862"/>
        </w:trPr>
        <w:tc>
          <w:tcPr>
            <w:tcW w:w="1304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Лексика</w:t>
            </w:r>
          </w:p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выявлять слова, значение которых требует уточнения;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определять значение слова по тексту или уточнять с помощью толкового словаря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подбирать синонимы для устранения повторов в тексте </w:t>
            </w:r>
          </w:p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подбирать антонимы для точной характеристики предметов при их сравнении;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различать употребление в тексте слов в прямом и переносном значении (простые случаи);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оценивать уместность использования слов в тексте;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выбирать слова из ряда </w:t>
            </w:r>
            <w:proofErr w:type="gramStart"/>
            <w:r w:rsidRPr="00E13DBF">
              <w:rPr>
                <w:sz w:val="22"/>
                <w:szCs w:val="22"/>
              </w:rPr>
              <w:t>предложенных</w:t>
            </w:r>
            <w:proofErr w:type="gramEnd"/>
            <w:r w:rsidRPr="00E13DBF">
              <w:rPr>
                <w:sz w:val="22"/>
                <w:szCs w:val="22"/>
              </w:rPr>
              <w:t xml:space="preserve"> для успешного решения коммуникативной задачи.</w:t>
            </w:r>
          </w:p>
          <w:p w:rsidR="002924F0" w:rsidRPr="00E13DBF" w:rsidRDefault="002924F0" w:rsidP="00D263F7"/>
        </w:tc>
        <w:tc>
          <w:tcPr>
            <w:tcW w:w="3260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П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о</w:t>
            </w:r>
            <w:proofErr w:type="gramEnd"/>
            <w:r w:rsidRPr="00E13DBF">
              <w:rPr>
                <w:sz w:val="22"/>
                <w:szCs w:val="22"/>
              </w:rPr>
              <w:t xml:space="preserve">бъяснять значение слова , используя разные словари. </w:t>
            </w:r>
          </w:p>
          <w:p w:rsidR="002924F0" w:rsidRPr="00E13DBF" w:rsidRDefault="002924F0" w:rsidP="00D263F7">
            <w:pPr>
              <w:rPr>
                <w:b/>
              </w:rPr>
            </w:pPr>
            <w:r w:rsidRPr="00E13DBF">
              <w:rPr>
                <w:b/>
                <w:sz w:val="22"/>
                <w:szCs w:val="22"/>
              </w:rPr>
              <w:t>Р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в</w:t>
            </w:r>
            <w:proofErr w:type="gramEnd"/>
            <w:r w:rsidRPr="00E13DBF">
              <w:rPr>
                <w:sz w:val="22"/>
                <w:szCs w:val="22"/>
              </w:rPr>
              <w:t>ыполнять самопроверку и взаимопроверку учебного задания;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— выполнять </w:t>
            </w:r>
            <w:proofErr w:type="spellStart"/>
            <w:r w:rsidRPr="00E13DBF">
              <w:rPr>
                <w:sz w:val="22"/>
                <w:szCs w:val="22"/>
              </w:rPr>
              <w:t>взаимооценку</w:t>
            </w:r>
            <w:proofErr w:type="spellEnd"/>
            <w:r w:rsidRPr="00E13DBF">
              <w:rPr>
                <w:sz w:val="22"/>
                <w:szCs w:val="22"/>
              </w:rPr>
              <w:t xml:space="preserve"> учебного задания.</w:t>
            </w:r>
          </w:p>
          <w:p w:rsidR="002924F0" w:rsidRPr="00E13DBF" w:rsidRDefault="002924F0" w:rsidP="00D263F7">
            <w:pPr>
              <w:rPr>
                <w:b/>
              </w:rPr>
            </w:pPr>
            <w:r w:rsidRPr="00E13DBF">
              <w:rPr>
                <w:b/>
                <w:sz w:val="22"/>
                <w:szCs w:val="22"/>
              </w:rPr>
              <w:t>К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а</w:t>
            </w:r>
            <w:proofErr w:type="gramEnd"/>
            <w:r w:rsidRPr="00E13DBF">
              <w:rPr>
                <w:sz w:val="22"/>
                <w:szCs w:val="22"/>
              </w:rPr>
              <w:t>декватно взаимодействовать с партнёром в рамках учебного диалога.</w:t>
            </w:r>
          </w:p>
        </w:tc>
        <w:tc>
          <w:tcPr>
            <w:tcW w:w="2552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формирование позитивного отношения к своей деятельности (умение видеть достоинства в своей и в чужой работе).</w:t>
            </w:r>
          </w:p>
          <w:p w:rsidR="002924F0" w:rsidRPr="00E13DBF" w:rsidRDefault="002924F0" w:rsidP="00D263F7"/>
        </w:tc>
      </w:tr>
      <w:tr w:rsidR="002924F0" w:rsidRPr="00E13DBF" w:rsidTr="00E13DBF">
        <w:trPr>
          <w:trHeight w:val="862"/>
        </w:trPr>
        <w:tc>
          <w:tcPr>
            <w:tcW w:w="1304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Морфология</w:t>
            </w:r>
          </w:p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распознавать грамматические признаки слов;</w:t>
            </w:r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</w:t>
            </w:r>
            <w:proofErr w:type="gramEnd"/>
          </w:p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E13DBF">
              <w:rPr>
                <w:bCs/>
                <w:sz w:val="22"/>
                <w:szCs w:val="22"/>
              </w:rPr>
              <w:t xml:space="preserve">и, а, но, </w:t>
            </w:r>
            <w:r w:rsidRPr="00E13DBF">
              <w:rPr>
                <w:sz w:val="22"/>
                <w:szCs w:val="22"/>
              </w:rPr>
              <w:t xml:space="preserve">частицу </w:t>
            </w:r>
            <w:r w:rsidRPr="00E13DBF">
              <w:rPr>
                <w:bCs/>
                <w:sz w:val="22"/>
                <w:szCs w:val="22"/>
              </w:rPr>
              <w:t>не</w:t>
            </w:r>
            <w:r w:rsidRPr="00E13DBF">
              <w:rPr>
                <w:sz w:val="22"/>
                <w:szCs w:val="22"/>
              </w:rPr>
              <w:t xml:space="preserve"> при глаголах</w:t>
            </w:r>
          </w:p>
        </w:tc>
        <w:tc>
          <w:tcPr>
            <w:tcW w:w="3260" w:type="dxa"/>
            <w:shd w:val="clear" w:color="auto" w:fill="auto"/>
          </w:tcPr>
          <w:p w:rsidR="002924F0" w:rsidRPr="00E13DBF" w:rsidRDefault="002924F0" w:rsidP="00D263F7">
            <w:pPr>
              <w:rPr>
                <w:b/>
              </w:rPr>
            </w:pPr>
            <w:r w:rsidRPr="00E13DBF">
              <w:rPr>
                <w:b/>
                <w:sz w:val="22"/>
                <w:szCs w:val="22"/>
              </w:rPr>
              <w:t>П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р</w:t>
            </w:r>
            <w:proofErr w:type="gramEnd"/>
            <w:r w:rsidRPr="00E13DBF">
              <w:rPr>
                <w:sz w:val="22"/>
                <w:szCs w:val="22"/>
              </w:rPr>
              <w:t>аскрывать значение понятий «значимые (самостоятельные) части речи», «служебные (не самостоятельные) части речи» и использовать их в активном словаре;</w:t>
            </w:r>
          </w:p>
          <w:p w:rsidR="002924F0" w:rsidRPr="00E13DBF" w:rsidRDefault="002924F0" w:rsidP="00D263F7">
            <w:pPr>
              <w:rPr>
                <w:b/>
              </w:rPr>
            </w:pPr>
            <w:r w:rsidRPr="00E13DBF">
              <w:rPr>
                <w:b/>
                <w:sz w:val="22"/>
                <w:szCs w:val="22"/>
              </w:rPr>
              <w:t>Р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в</w:t>
            </w:r>
            <w:proofErr w:type="gramEnd"/>
            <w:r w:rsidRPr="00E13DBF">
              <w:rPr>
                <w:sz w:val="22"/>
                <w:szCs w:val="22"/>
              </w:rPr>
              <w:t>ыполнять учебное задание, используя алгоритм.</w:t>
            </w:r>
          </w:p>
          <w:p w:rsidR="002924F0" w:rsidRPr="00E13DBF" w:rsidRDefault="002924F0" w:rsidP="00D263F7">
            <w:proofErr w:type="gramStart"/>
            <w:r w:rsidRPr="00E13DBF">
              <w:rPr>
                <w:b/>
                <w:sz w:val="22"/>
                <w:szCs w:val="22"/>
              </w:rPr>
              <w:t>К</w:t>
            </w:r>
            <w:proofErr w:type="gramEnd"/>
            <w:r w:rsidRPr="00E13DBF">
              <w:rPr>
                <w:b/>
                <w:sz w:val="22"/>
                <w:szCs w:val="22"/>
              </w:rPr>
              <w:t xml:space="preserve">: </w:t>
            </w:r>
            <w:r w:rsidRPr="00E13DBF">
              <w:rPr>
                <w:sz w:val="22"/>
                <w:szCs w:val="22"/>
              </w:rPr>
              <w:t>формулировать понятные высказывания в рамках учебного диалога, используя</w:t>
            </w:r>
          </w:p>
        </w:tc>
        <w:tc>
          <w:tcPr>
            <w:tcW w:w="2552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2924F0" w:rsidRPr="00E13DBF" w:rsidRDefault="002924F0" w:rsidP="00D263F7"/>
          <w:p w:rsidR="002924F0" w:rsidRPr="00E13DBF" w:rsidRDefault="002924F0" w:rsidP="00D263F7"/>
        </w:tc>
      </w:tr>
      <w:tr w:rsidR="002924F0" w:rsidRPr="00E13DBF" w:rsidTr="00E13DBF">
        <w:trPr>
          <w:trHeight w:val="862"/>
        </w:trPr>
        <w:tc>
          <w:tcPr>
            <w:tcW w:w="1304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Синтаксис</w:t>
            </w:r>
          </w:p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различать предложение, словосочетание, слово;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устанавливать при помощи смысловых вопросов связь между словами в </w:t>
            </w:r>
            <w:r w:rsidRPr="00E13DBF">
              <w:rPr>
                <w:sz w:val="22"/>
                <w:szCs w:val="22"/>
              </w:rPr>
              <w:lastRenderedPageBreak/>
              <w:t>словосочетании и предложении;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классифицировать предложения по цели высказывания, </w:t>
            </w:r>
            <w:r w:rsidRPr="00E13DBF">
              <w:rPr>
                <w:spacing w:val="2"/>
                <w:sz w:val="22"/>
                <w:szCs w:val="22"/>
              </w:rPr>
              <w:t xml:space="preserve">находить повествовательные/побудительные/вопросительные </w:t>
            </w:r>
            <w:r w:rsidRPr="00E13DBF">
              <w:rPr>
                <w:sz w:val="22"/>
                <w:szCs w:val="22"/>
              </w:rPr>
              <w:t>предложения;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определять восклицательную/невосклицательную интонацию предложения;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находить главные и второстепенные (без деления на виды) члены предложения;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выделять предложения с однородными членами.</w:t>
            </w:r>
          </w:p>
          <w:p w:rsidR="002924F0" w:rsidRPr="00E13DBF" w:rsidRDefault="002924F0" w:rsidP="00D263F7"/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различать второстепенные члены предложения </w:t>
            </w:r>
            <w:proofErr w:type="gramStart"/>
            <w:r w:rsidRPr="00E13DBF">
              <w:rPr>
                <w:sz w:val="22"/>
                <w:szCs w:val="22"/>
              </w:rPr>
              <w:t>—о</w:t>
            </w:r>
            <w:proofErr w:type="gramEnd"/>
            <w:r w:rsidRPr="00E13DBF">
              <w:rPr>
                <w:sz w:val="22"/>
                <w:szCs w:val="22"/>
              </w:rPr>
              <w:t>пределения, дополнения, обстоятельства;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выполнять в соответствии с </w:t>
            </w:r>
            <w:r w:rsidRPr="00E13DBF">
              <w:rPr>
                <w:sz w:val="22"/>
                <w:szCs w:val="22"/>
              </w:rPr>
              <w:lastRenderedPageBreak/>
              <w:t xml:space="preserve">предложенным в учебнике алгоритмом разбор простого предложения (по членам </w:t>
            </w:r>
            <w:r w:rsidRPr="00E13DBF">
              <w:rPr>
                <w:spacing w:val="2"/>
                <w:sz w:val="22"/>
                <w:szCs w:val="22"/>
              </w:rPr>
              <w:t xml:space="preserve">предложения, синтаксический), оценивать правильность </w:t>
            </w:r>
            <w:r w:rsidRPr="00E13DBF">
              <w:rPr>
                <w:sz w:val="22"/>
                <w:szCs w:val="22"/>
              </w:rPr>
              <w:t>разбора;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различать простые и сложные предложения.</w:t>
            </w:r>
          </w:p>
          <w:p w:rsidR="002924F0" w:rsidRPr="00E13DBF" w:rsidRDefault="002924F0" w:rsidP="00D263F7"/>
        </w:tc>
        <w:tc>
          <w:tcPr>
            <w:tcW w:w="3260" w:type="dxa"/>
            <w:shd w:val="clear" w:color="auto" w:fill="auto"/>
          </w:tcPr>
          <w:p w:rsidR="002924F0" w:rsidRPr="00E13DBF" w:rsidRDefault="002924F0" w:rsidP="00D263F7">
            <w:pPr>
              <w:rPr>
                <w:b/>
              </w:rPr>
            </w:pPr>
            <w:r w:rsidRPr="00E13DBF">
              <w:rPr>
                <w:b/>
                <w:sz w:val="22"/>
                <w:szCs w:val="22"/>
              </w:rPr>
              <w:lastRenderedPageBreak/>
              <w:t>Р</w:t>
            </w:r>
            <w:proofErr w:type="gramStart"/>
            <w:r w:rsidRPr="00E13DBF">
              <w:rPr>
                <w:b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>п</w:t>
            </w:r>
            <w:proofErr w:type="gramEnd"/>
            <w:r w:rsidRPr="00E13DBF">
              <w:rPr>
                <w:sz w:val="22"/>
                <w:szCs w:val="22"/>
              </w:rPr>
              <w:t xml:space="preserve">ринимать и сохранять учебную </w:t>
            </w:r>
            <w:proofErr w:type="spellStart"/>
            <w:r w:rsidRPr="00E13DBF">
              <w:rPr>
                <w:sz w:val="22"/>
                <w:szCs w:val="22"/>
              </w:rPr>
              <w:t>задачу;</w:t>
            </w:r>
            <w:r w:rsidRPr="00E13DBF">
              <w:rPr>
                <w:spacing w:val="-4"/>
                <w:sz w:val="22"/>
                <w:szCs w:val="22"/>
              </w:rPr>
              <w:t>учитывать</w:t>
            </w:r>
            <w:proofErr w:type="spellEnd"/>
            <w:r w:rsidRPr="00E13DBF">
              <w:rPr>
                <w:spacing w:val="-4"/>
                <w:sz w:val="22"/>
                <w:szCs w:val="22"/>
              </w:rPr>
              <w:t xml:space="preserve"> выделенные учителем ориентиры действия в но</w:t>
            </w:r>
            <w:r w:rsidRPr="00E13DBF">
              <w:rPr>
                <w:sz w:val="22"/>
                <w:szCs w:val="22"/>
              </w:rPr>
              <w:t xml:space="preserve">вом </w:t>
            </w:r>
            <w:r w:rsidRPr="00E13DBF">
              <w:rPr>
                <w:sz w:val="22"/>
                <w:szCs w:val="22"/>
              </w:rPr>
              <w:lastRenderedPageBreak/>
              <w:t>учебном материале в сотрудничестве с учителем;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К</w:t>
            </w:r>
            <w:proofErr w:type="gramStart"/>
            <w:r w:rsidRPr="00E13DBF">
              <w:rPr>
                <w:sz w:val="22"/>
                <w:szCs w:val="22"/>
              </w:rPr>
              <w:t>:о</w:t>
            </w:r>
            <w:proofErr w:type="gramEnd"/>
            <w:r w:rsidRPr="00E13DBF">
              <w:rPr>
                <w:sz w:val="22"/>
                <w:szCs w:val="22"/>
              </w:rPr>
              <w:t>существлять итоговый и пошаговый контроль по результату;</w:t>
            </w:r>
          </w:p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П</w:t>
            </w:r>
            <w:r w:rsidRPr="00E13DBF">
              <w:rPr>
                <w:sz w:val="22"/>
                <w:szCs w:val="22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</w:t>
            </w:r>
          </w:p>
        </w:tc>
        <w:tc>
          <w:tcPr>
            <w:tcW w:w="2552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pacing w:val="2"/>
                <w:sz w:val="22"/>
                <w:szCs w:val="22"/>
              </w:rPr>
              <w:lastRenderedPageBreak/>
              <w:t xml:space="preserve">широкая мотивационная основа учебной деятельности, </w:t>
            </w:r>
            <w:r w:rsidRPr="00E13DBF">
              <w:rPr>
                <w:sz w:val="22"/>
                <w:szCs w:val="22"/>
              </w:rPr>
              <w:t xml:space="preserve">включающая </w:t>
            </w:r>
            <w:r w:rsidRPr="00E13DBF">
              <w:rPr>
                <w:sz w:val="22"/>
                <w:szCs w:val="22"/>
              </w:rPr>
              <w:lastRenderedPageBreak/>
              <w:t xml:space="preserve">социальные, </w:t>
            </w:r>
            <w:proofErr w:type="spellStart"/>
            <w:proofErr w:type="gramStart"/>
            <w:r w:rsidRPr="00E13DBF">
              <w:rPr>
                <w:sz w:val="22"/>
                <w:szCs w:val="22"/>
              </w:rPr>
              <w:t>учебно­познавательные</w:t>
            </w:r>
            <w:proofErr w:type="spellEnd"/>
            <w:proofErr w:type="gramEnd"/>
            <w:r w:rsidRPr="00E13DBF">
              <w:rPr>
                <w:sz w:val="22"/>
                <w:szCs w:val="22"/>
              </w:rPr>
              <w:t xml:space="preserve"> и внешние мотивы;</w:t>
            </w:r>
          </w:p>
          <w:p w:rsidR="002924F0" w:rsidRPr="00E13DBF" w:rsidRDefault="002924F0" w:rsidP="00D263F7"/>
        </w:tc>
      </w:tr>
      <w:tr w:rsidR="002924F0" w:rsidRPr="00E13DBF" w:rsidTr="00E13DBF">
        <w:trPr>
          <w:trHeight w:val="862"/>
        </w:trPr>
        <w:tc>
          <w:tcPr>
            <w:tcW w:w="1304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Орфография и пунктуация</w:t>
            </w:r>
          </w:p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применять правила правописания (в объеме содержания курса);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определять (уточнять) написание слова по орфографическому словарю учебника;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безошибочно списывать текст объемом 80—90 слов;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писать под диктовку тексты объемом 75—80 слов в соответствии с изученными правилами правописания;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  <w:p w:rsidR="002924F0" w:rsidRPr="00E13DBF" w:rsidRDefault="002924F0" w:rsidP="00D263F7"/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осознавать место возможного возникновения орфографической ошибки;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подбирать примеры с определенной орфограммой;</w:t>
            </w:r>
          </w:p>
          <w:p w:rsidR="002924F0" w:rsidRPr="00E13DBF" w:rsidRDefault="002924F0" w:rsidP="00D263F7">
            <w:r w:rsidRPr="00E13DBF">
              <w:rPr>
                <w:spacing w:val="2"/>
                <w:sz w:val="22"/>
                <w:szCs w:val="22"/>
              </w:rPr>
              <w:t>при составлении собственных текстов перефразиро</w:t>
            </w:r>
            <w:r w:rsidRPr="00E13DBF">
              <w:rPr>
                <w:sz w:val="22"/>
                <w:szCs w:val="22"/>
              </w:rPr>
              <w:t xml:space="preserve">вать </w:t>
            </w:r>
            <w:proofErr w:type="gramStart"/>
            <w:r w:rsidRPr="00E13DBF">
              <w:rPr>
                <w:sz w:val="22"/>
                <w:szCs w:val="22"/>
              </w:rPr>
              <w:t>записываемое</w:t>
            </w:r>
            <w:proofErr w:type="gramEnd"/>
            <w:r w:rsidRPr="00E13DBF">
              <w:rPr>
                <w:sz w:val="22"/>
                <w:szCs w:val="22"/>
              </w:rPr>
              <w:t>, чтобы избежать орфографических и пунктуационных ошибок;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при работе над ошибками осознавать причины появления ошибки и определять способы действий, </w:t>
            </w:r>
            <w:proofErr w:type="spellStart"/>
            <w:r w:rsidRPr="00E13DBF">
              <w:rPr>
                <w:sz w:val="22"/>
                <w:szCs w:val="22"/>
              </w:rPr>
              <w:t>помогающиепредотвратить</w:t>
            </w:r>
            <w:proofErr w:type="spellEnd"/>
            <w:r w:rsidRPr="00E13DBF">
              <w:rPr>
                <w:sz w:val="22"/>
                <w:szCs w:val="22"/>
              </w:rPr>
              <w:t xml:space="preserve"> ее в последующих письменных работах.</w:t>
            </w:r>
          </w:p>
          <w:p w:rsidR="002924F0" w:rsidRPr="00E13DBF" w:rsidRDefault="002924F0" w:rsidP="00D263F7"/>
        </w:tc>
        <w:tc>
          <w:tcPr>
            <w:tcW w:w="3260" w:type="dxa"/>
            <w:shd w:val="clear" w:color="auto" w:fill="auto"/>
          </w:tcPr>
          <w:p w:rsidR="002924F0" w:rsidRPr="00E13DBF" w:rsidRDefault="002924F0" w:rsidP="00D263F7">
            <w:proofErr w:type="gramStart"/>
            <w:r w:rsidRPr="00E13DBF">
              <w:rPr>
                <w:b/>
                <w:i/>
                <w:sz w:val="22"/>
                <w:szCs w:val="22"/>
              </w:rPr>
              <w:t>Р</w:t>
            </w:r>
            <w:proofErr w:type="gramEnd"/>
            <w:r w:rsidRPr="00E13DBF">
              <w:rPr>
                <w:b/>
                <w:i/>
                <w:sz w:val="22"/>
                <w:szCs w:val="22"/>
              </w:rPr>
              <w:t>:</w:t>
            </w:r>
            <w:r w:rsidRPr="00E13DBF">
              <w:rPr>
                <w:sz w:val="22"/>
                <w:szCs w:val="22"/>
              </w:rPr>
              <w:t xml:space="preserve"> оценивать правильность выполнения действия на уровне </w:t>
            </w:r>
            <w:r w:rsidRPr="00E13DBF">
              <w:rPr>
                <w:spacing w:val="2"/>
                <w:sz w:val="22"/>
                <w:szCs w:val="22"/>
              </w:rPr>
              <w:t>адекватной ретроспективной оценки соответствия результа</w:t>
            </w:r>
            <w:r w:rsidRPr="00E13DBF">
              <w:rPr>
                <w:sz w:val="22"/>
                <w:szCs w:val="22"/>
              </w:rPr>
              <w:t>тов требованиям данной задачи;</w:t>
            </w:r>
          </w:p>
          <w:p w:rsidR="002924F0" w:rsidRPr="00E13DBF" w:rsidRDefault="002924F0" w:rsidP="00D263F7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E13DBF">
              <w:rPr>
                <w:rFonts w:ascii="Times New Roman" w:hAnsi="Times New Roman"/>
                <w:lang w:val="ru-RU"/>
              </w:rPr>
              <w:t>адекватно воспринимать предложения и оценку учителей, товарищей, родителей и других людей;</w:t>
            </w:r>
          </w:p>
          <w:p w:rsidR="002924F0" w:rsidRPr="00E13DBF" w:rsidRDefault="002924F0" w:rsidP="00D263F7">
            <w:pPr>
              <w:pStyle w:val="af"/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Times New Roman" w:hAnsi="Times New Roman"/>
                <w:lang w:val="ru-RU"/>
              </w:rPr>
            </w:pPr>
            <w:r w:rsidRPr="00E13DBF">
              <w:rPr>
                <w:rFonts w:ascii="Times New Roman" w:hAnsi="Times New Roman"/>
                <w:lang w:val="ru-RU"/>
              </w:rPr>
              <w:t>различать способ и результат действия;</w:t>
            </w:r>
          </w:p>
          <w:p w:rsidR="002924F0" w:rsidRPr="00E13DBF" w:rsidRDefault="002924F0" w:rsidP="00D263F7">
            <w:pPr>
              <w:rPr>
                <w:i/>
                <w:iCs/>
              </w:rPr>
            </w:pPr>
            <w:proofErr w:type="gramStart"/>
            <w:r w:rsidRPr="00E13DBF">
              <w:rPr>
                <w:sz w:val="22"/>
                <w:szCs w:val="22"/>
              </w:rPr>
              <w:t>П</w:t>
            </w:r>
            <w:proofErr w:type="gramEnd"/>
            <w:r w:rsidRPr="00E13DBF">
              <w:rPr>
                <w:sz w:val="22"/>
                <w:szCs w:val="22"/>
              </w:rPr>
              <w:t>: осуществлять запись (фиксацию) выборочной информации об окружающем мире и о себе самом,</w:t>
            </w:r>
          </w:p>
          <w:p w:rsidR="002924F0" w:rsidRPr="00E13DBF" w:rsidRDefault="002924F0" w:rsidP="00D263F7">
            <w:proofErr w:type="gramStart"/>
            <w:r w:rsidRPr="00E13DBF">
              <w:rPr>
                <w:spacing w:val="2"/>
                <w:sz w:val="22"/>
                <w:szCs w:val="22"/>
              </w:rPr>
              <w:t>К</w:t>
            </w:r>
            <w:proofErr w:type="gramEnd"/>
            <w:r w:rsidRPr="00E13DBF">
              <w:rPr>
                <w:spacing w:val="2"/>
                <w:sz w:val="22"/>
                <w:szCs w:val="22"/>
              </w:rPr>
              <w:t xml:space="preserve">: </w:t>
            </w:r>
            <w:r w:rsidRPr="00E13DBF">
              <w:rPr>
                <w:sz w:val="22"/>
                <w:szCs w:val="22"/>
              </w:rPr>
              <w:t xml:space="preserve">задавать </w:t>
            </w:r>
            <w:proofErr w:type="gramStart"/>
            <w:r w:rsidRPr="00E13DBF">
              <w:rPr>
                <w:sz w:val="22"/>
                <w:szCs w:val="22"/>
              </w:rPr>
              <w:t>вопросы</w:t>
            </w:r>
            <w:proofErr w:type="gramEnd"/>
            <w:r w:rsidRPr="00E13DBF">
              <w:rPr>
                <w:sz w:val="22"/>
                <w:szCs w:val="22"/>
              </w:rPr>
              <w:t>, необходимые для организации собственной деятельности и сотрудничества с партнером;</w:t>
            </w:r>
          </w:p>
          <w:p w:rsidR="002924F0" w:rsidRPr="00E13DBF" w:rsidRDefault="002924F0" w:rsidP="00D263F7"/>
        </w:tc>
        <w:tc>
          <w:tcPr>
            <w:tcW w:w="2552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pacing w:val="4"/>
                <w:sz w:val="22"/>
                <w:szCs w:val="22"/>
              </w:rPr>
              <w:t xml:space="preserve">ориентация на понимание причин успеха в учебной </w:t>
            </w:r>
            <w:r w:rsidRPr="00E13DBF">
              <w:rPr>
                <w:spacing w:val="2"/>
                <w:sz w:val="22"/>
                <w:szCs w:val="22"/>
              </w:rPr>
              <w:t>деятельности, в том числе на самоанализ и самоконтроль резуль</w:t>
            </w:r>
            <w:r w:rsidRPr="00E13DBF">
              <w:rPr>
                <w:sz w:val="22"/>
                <w:szCs w:val="22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2924F0" w:rsidRPr="00E13DBF" w:rsidRDefault="002924F0" w:rsidP="00D263F7"/>
        </w:tc>
      </w:tr>
      <w:tr w:rsidR="002924F0" w:rsidRPr="00E13DBF" w:rsidTr="00E13DBF">
        <w:trPr>
          <w:trHeight w:val="862"/>
        </w:trPr>
        <w:tc>
          <w:tcPr>
            <w:tcW w:w="1304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4253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оценивать правильность (уместность) выбора языковых</w:t>
            </w:r>
            <w:r w:rsidRPr="00E13DBF">
              <w:rPr>
                <w:sz w:val="22"/>
                <w:szCs w:val="22"/>
              </w:rPr>
              <w:br/>
              <w:t>и неязыковых средств устного общения на уроке, в школе,</w:t>
            </w:r>
            <w:r w:rsidRPr="00E13DBF">
              <w:rPr>
                <w:sz w:val="22"/>
                <w:szCs w:val="22"/>
              </w:rPr>
              <w:br/>
              <w:t>в быту, со знакомыми и незнакомыми, с людьми разного возраста;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соблюдать в повседневной жизни нормы </w:t>
            </w:r>
            <w:r w:rsidRPr="00E13DBF">
              <w:rPr>
                <w:sz w:val="22"/>
                <w:szCs w:val="22"/>
              </w:rPr>
              <w:lastRenderedPageBreak/>
              <w:t>речевого этикета и правила устного общения (умение слышать, реагировать на реплики, поддерживать разговор);</w:t>
            </w:r>
          </w:p>
          <w:p w:rsidR="002924F0" w:rsidRPr="00E13DBF" w:rsidRDefault="002924F0" w:rsidP="00D263F7"/>
        </w:tc>
        <w:tc>
          <w:tcPr>
            <w:tcW w:w="3827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создавать тексты по предложенному заголовку;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подробно или выборочно пересказывать текст;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пересказывать текст от другого лица;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составлять устный рассказ на определенную тему с использованием </w:t>
            </w:r>
            <w:r w:rsidRPr="00E13DBF">
              <w:rPr>
                <w:sz w:val="22"/>
                <w:szCs w:val="22"/>
              </w:rPr>
              <w:lastRenderedPageBreak/>
              <w:t>разных типов речи: описание, повествование, рассуждение;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корректировать тексты, в которых допущены нарушения культуры речи;</w:t>
            </w:r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E13DBF">
              <w:rPr>
                <w:spacing w:val="2"/>
                <w:sz w:val="22"/>
                <w:szCs w:val="22"/>
              </w:rPr>
              <w:t xml:space="preserve">относить их с разработанным алгоритмом; оценивать </w:t>
            </w:r>
            <w:r w:rsidRPr="00E13DBF">
              <w:rPr>
                <w:sz w:val="22"/>
                <w:szCs w:val="22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>соблюдать нормы речевого взаимодействия при интерактивном общении (</w:t>
            </w:r>
            <w:proofErr w:type="spellStart"/>
            <w:r w:rsidRPr="00E13DBF">
              <w:rPr>
                <w:sz w:val="22"/>
                <w:szCs w:val="22"/>
              </w:rPr>
              <w:t>sms­сообщения</w:t>
            </w:r>
            <w:proofErr w:type="spellEnd"/>
            <w:r w:rsidRPr="00E13DBF">
              <w:rPr>
                <w:sz w:val="22"/>
                <w:szCs w:val="22"/>
              </w:rPr>
              <w:t xml:space="preserve">, электронная почта, Интернет и другие </w:t>
            </w:r>
            <w:proofErr w:type="gramStart"/>
            <w:r w:rsidRPr="00E13DBF">
              <w:rPr>
                <w:sz w:val="22"/>
                <w:szCs w:val="22"/>
              </w:rPr>
              <w:t>виды</w:t>
            </w:r>
            <w:proofErr w:type="gramEnd"/>
            <w:r w:rsidRPr="00E13DBF">
              <w:rPr>
                <w:sz w:val="22"/>
                <w:szCs w:val="22"/>
              </w:rPr>
              <w:t xml:space="preserve"> и способы связи).</w:t>
            </w:r>
          </w:p>
          <w:p w:rsidR="002924F0" w:rsidRPr="00E13DBF" w:rsidRDefault="002924F0" w:rsidP="00D263F7"/>
        </w:tc>
        <w:tc>
          <w:tcPr>
            <w:tcW w:w="3260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Р</w:t>
            </w:r>
            <w:proofErr w:type="gramStart"/>
            <w:r w:rsidRPr="00E13DBF">
              <w:rPr>
                <w:sz w:val="22"/>
                <w:szCs w:val="22"/>
              </w:rPr>
              <w:t>:п</w:t>
            </w:r>
            <w:proofErr w:type="gramEnd"/>
            <w:r w:rsidRPr="00E13DBF">
              <w:rPr>
                <w:sz w:val="22"/>
                <w:szCs w:val="22"/>
              </w:rPr>
              <w:t xml:space="preserve">ланировать свои действия в соответствии с поставленной задачей и условиями ее реализации, в том числе во внутреннем плане; </w:t>
            </w:r>
            <w:r w:rsidRPr="00E13DBF">
              <w:rPr>
                <w:spacing w:val="-4"/>
                <w:sz w:val="22"/>
                <w:szCs w:val="22"/>
              </w:rPr>
              <w:t>учитывать установленные правила в планировании и конт</w:t>
            </w:r>
            <w:r w:rsidRPr="00E13DBF">
              <w:rPr>
                <w:sz w:val="22"/>
                <w:szCs w:val="22"/>
              </w:rPr>
              <w:t xml:space="preserve">роле </w:t>
            </w:r>
            <w:r w:rsidRPr="00E13DBF">
              <w:rPr>
                <w:sz w:val="22"/>
                <w:szCs w:val="22"/>
              </w:rPr>
              <w:lastRenderedPageBreak/>
              <w:t>способа решения;</w:t>
            </w:r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К</w:t>
            </w:r>
            <w:proofErr w:type="gramEnd"/>
            <w:r w:rsidRPr="00E13DBF">
              <w:rPr>
                <w:sz w:val="22"/>
                <w:szCs w:val="22"/>
              </w:rPr>
              <w:t xml:space="preserve">: адекватно использовать </w:t>
            </w:r>
            <w:proofErr w:type="gramStart"/>
            <w:r w:rsidRPr="00E13DBF">
              <w:rPr>
                <w:sz w:val="22"/>
                <w:szCs w:val="22"/>
              </w:rPr>
              <w:t>речевые</w:t>
            </w:r>
            <w:proofErr w:type="gramEnd"/>
            <w:r w:rsidRPr="00E13DBF">
              <w:rPr>
                <w:sz w:val="22"/>
                <w:szCs w:val="22"/>
              </w:rPr>
              <w:t xml:space="preserve"> средства для эффективного решения разнообразных коммуникативных задач, планирования и регуляции своей деятельности.</w:t>
            </w:r>
          </w:p>
          <w:p w:rsidR="002924F0" w:rsidRPr="00E13DBF" w:rsidRDefault="002924F0" w:rsidP="00D263F7">
            <w:proofErr w:type="gramStart"/>
            <w:r w:rsidRPr="00E13DBF">
              <w:rPr>
                <w:sz w:val="22"/>
                <w:szCs w:val="22"/>
              </w:rPr>
              <w:t>П</w:t>
            </w:r>
            <w:proofErr w:type="gramEnd"/>
            <w:r w:rsidRPr="00E13DBF">
              <w:rPr>
                <w:sz w:val="22"/>
                <w:szCs w:val="22"/>
              </w:rPr>
              <w:t>: 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-осуществлять сравнение, </w:t>
            </w:r>
            <w:proofErr w:type="spellStart"/>
            <w:r w:rsidRPr="00E13DBF">
              <w:rPr>
                <w:sz w:val="22"/>
                <w:szCs w:val="22"/>
              </w:rPr>
              <w:t>сериацию</w:t>
            </w:r>
            <w:proofErr w:type="spellEnd"/>
            <w:r w:rsidRPr="00E13DBF">
              <w:rPr>
                <w:sz w:val="22"/>
                <w:szCs w:val="22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2924F0" w:rsidRPr="00E13DBF" w:rsidRDefault="002924F0" w:rsidP="00D263F7"/>
        </w:tc>
        <w:tc>
          <w:tcPr>
            <w:tcW w:w="2552" w:type="dxa"/>
            <w:shd w:val="clear" w:color="auto" w:fill="auto"/>
          </w:tcPr>
          <w:p w:rsidR="002924F0" w:rsidRPr="00E13DBF" w:rsidRDefault="002924F0" w:rsidP="00D263F7">
            <w:r w:rsidRPr="00E13DBF">
              <w:rPr>
                <w:spacing w:val="2"/>
                <w:sz w:val="22"/>
                <w:szCs w:val="22"/>
              </w:rPr>
              <w:lastRenderedPageBreak/>
              <w:t xml:space="preserve">широкая мотивационная основа учебной деятельности, </w:t>
            </w:r>
            <w:r w:rsidRPr="00E13DBF">
              <w:rPr>
                <w:sz w:val="22"/>
                <w:szCs w:val="22"/>
              </w:rPr>
              <w:t xml:space="preserve">включающая социальные, </w:t>
            </w:r>
            <w:proofErr w:type="spellStart"/>
            <w:proofErr w:type="gramStart"/>
            <w:r w:rsidRPr="00E13DBF">
              <w:rPr>
                <w:sz w:val="22"/>
                <w:szCs w:val="22"/>
              </w:rPr>
              <w:t>учебно­познавательные</w:t>
            </w:r>
            <w:proofErr w:type="spellEnd"/>
            <w:proofErr w:type="gramEnd"/>
            <w:r w:rsidRPr="00E13DBF">
              <w:rPr>
                <w:sz w:val="22"/>
                <w:szCs w:val="22"/>
              </w:rPr>
              <w:t xml:space="preserve"> и внешние мотивы;</w:t>
            </w:r>
          </w:p>
          <w:p w:rsidR="002924F0" w:rsidRPr="00E13DBF" w:rsidRDefault="002924F0" w:rsidP="00D263F7"/>
        </w:tc>
      </w:tr>
    </w:tbl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4E414F" w:rsidRPr="00E13DBF" w:rsidRDefault="004E414F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Планируемые результаты изучения предмета</w:t>
      </w:r>
    </w:p>
    <w:tbl>
      <w:tblPr>
        <w:tblpPr w:leftFromText="180" w:rightFromText="180" w:vertAnchor="text" w:horzAnchor="margin" w:tblpXSpec="center" w:tblpY="-719"/>
        <w:tblW w:w="15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46"/>
        <w:gridCol w:w="4819"/>
        <w:gridCol w:w="3827"/>
        <w:gridCol w:w="3260"/>
        <w:gridCol w:w="2977"/>
      </w:tblGrid>
      <w:tr w:rsidR="004E414F" w:rsidRPr="00E13DBF" w:rsidTr="00E13DBF">
        <w:trPr>
          <w:trHeight w:val="226"/>
        </w:trPr>
        <w:tc>
          <w:tcPr>
            <w:tcW w:w="846" w:type="dxa"/>
            <w:shd w:val="clear" w:color="auto" w:fill="auto"/>
          </w:tcPr>
          <w:p w:rsidR="004E414F" w:rsidRPr="00E13DBF" w:rsidRDefault="004E414F" w:rsidP="00D263F7"/>
        </w:tc>
        <w:tc>
          <w:tcPr>
            <w:tcW w:w="8646" w:type="dxa"/>
            <w:gridSpan w:val="2"/>
            <w:shd w:val="clear" w:color="auto" w:fill="auto"/>
          </w:tcPr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>
            <w:r w:rsidRPr="00E13DBF">
              <w:rPr>
                <w:sz w:val="22"/>
                <w:szCs w:val="22"/>
              </w:rPr>
              <w:t>Предметные результаты:</w:t>
            </w:r>
          </w:p>
        </w:tc>
        <w:tc>
          <w:tcPr>
            <w:tcW w:w="3260" w:type="dxa"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shd w:val="clear" w:color="auto" w:fill="auto"/>
          </w:tcPr>
          <w:p w:rsidR="004E414F" w:rsidRPr="00E13DBF" w:rsidRDefault="004E414F" w:rsidP="00D263F7"/>
        </w:tc>
      </w:tr>
      <w:tr w:rsidR="004E414F" w:rsidRPr="00E13DBF" w:rsidTr="00E13DBF">
        <w:trPr>
          <w:trHeight w:val="226"/>
        </w:trPr>
        <w:tc>
          <w:tcPr>
            <w:tcW w:w="846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Ученик научится</w:t>
            </w:r>
          </w:p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3260" w:type="dxa"/>
            <w:shd w:val="clear" w:color="auto" w:fill="auto"/>
          </w:tcPr>
          <w:p w:rsidR="004E414F" w:rsidRPr="00E13DBF" w:rsidRDefault="004E414F" w:rsidP="00D263F7">
            <w:proofErr w:type="spellStart"/>
            <w:r w:rsidRPr="00E13DBF">
              <w:rPr>
                <w:sz w:val="22"/>
                <w:szCs w:val="22"/>
              </w:rPr>
              <w:t>Метапредметные</w:t>
            </w:r>
            <w:proofErr w:type="spellEnd"/>
            <w:r w:rsidRPr="00E13DBF">
              <w:rPr>
                <w:sz w:val="22"/>
                <w:szCs w:val="22"/>
              </w:rPr>
              <w:t xml:space="preserve"> результаты</w:t>
            </w:r>
          </w:p>
        </w:tc>
        <w:tc>
          <w:tcPr>
            <w:tcW w:w="2977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Личностные результаты</w:t>
            </w:r>
          </w:p>
        </w:tc>
      </w:tr>
      <w:tr w:rsidR="004E414F" w:rsidRPr="00E13DBF" w:rsidTr="00E13DBF">
        <w:tc>
          <w:tcPr>
            <w:tcW w:w="846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Фонетика и графика</w:t>
            </w:r>
          </w:p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различать звуки и буквы;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характеризовать звуки русского языка: гласные ударные/</w:t>
            </w:r>
            <w:r w:rsidRPr="00E13DBF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безударные; согласные твердые/мягкие, парные/непарные 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твердые и мягкие; согласные звонкие/глухие, парные/непарные звонкие и глухие;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12"/>
              </w:numPr>
              <w:spacing w:line="240" w:lineRule="auto"/>
              <w:ind w:left="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  <w:r w:rsidRPr="00E13DBF">
              <w:rPr>
                <w:rFonts w:ascii="Times New Roman" w:hAnsi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      </w:r>
          </w:p>
          <w:p w:rsidR="004E414F" w:rsidRPr="00E13DBF" w:rsidRDefault="004E414F" w:rsidP="00D263F7"/>
        </w:tc>
        <w:tc>
          <w:tcPr>
            <w:tcW w:w="3260" w:type="dxa"/>
            <w:vMerge w:val="restart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самостоятельно  формулировать  тему и целина урока;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составлять план решения учебной проблемы совместно с учителем;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работать по плану, сверяя свои действия с целью, корректировать свою деятельность;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в диалоге с учителем вырабатывать критерии оценки и определять степень успешности своей работы и работы других.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- вычитывать все виды текстовой информации: </w:t>
            </w:r>
            <w:proofErr w:type="spellStart"/>
            <w:r w:rsidRPr="00E13DBF">
              <w:rPr>
                <w:sz w:val="22"/>
                <w:szCs w:val="22"/>
              </w:rPr>
              <w:t>фактуальную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proofErr w:type="spellStart"/>
            <w:r w:rsidRPr="00E13DBF">
              <w:rPr>
                <w:sz w:val="22"/>
                <w:szCs w:val="22"/>
              </w:rPr>
              <w:t>подтекстовую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proofErr w:type="gramStart"/>
            <w:r w:rsidRPr="00E13DBF">
              <w:rPr>
                <w:sz w:val="22"/>
                <w:szCs w:val="22"/>
              </w:rPr>
              <w:t>концептуальную</w:t>
            </w:r>
            <w:proofErr w:type="gramEnd"/>
            <w:r w:rsidRPr="00E13DBF">
              <w:rPr>
                <w:sz w:val="22"/>
                <w:szCs w:val="22"/>
              </w:rPr>
              <w:t>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-пользоваться разными видами чтения: изучающим, просмотровым, ознакомительным;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-извлекать информацию, представленную в разных формах (сплошной текст; </w:t>
            </w:r>
            <w:proofErr w:type="spellStart"/>
            <w:r w:rsidRPr="00E13DBF">
              <w:rPr>
                <w:sz w:val="22"/>
                <w:szCs w:val="22"/>
              </w:rPr>
              <w:t>несплошной</w:t>
            </w:r>
            <w:proofErr w:type="spellEnd"/>
            <w:r w:rsidRPr="00E13DBF">
              <w:rPr>
                <w:sz w:val="22"/>
                <w:szCs w:val="22"/>
              </w:rPr>
              <w:t xml:space="preserve"> текст-иллюстрация, таблица, схема);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перерабатывать и преобразовывать информацию из одной формы в другую (составлять план, таблицу, схему);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- пользоваться словарями и </w:t>
            </w:r>
            <w:r w:rsidRPr="00E13DBF">
              <w:rPr>
                <w:sz w:val="22"/>
                <w:szCs w:val="22"/>
              </w:rPr>
              <w:lastRenderedPageBreak/>
              <w:t>справочниками;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осуществлять анализ и синтез;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-устанавливать причинно-следственные связи;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-строить рассуждения.  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оформлять свои мысли в устной и письменной форме с учетом речевой ситуации;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адекватно использовать речевые средства для решения различных коммуникативных задач; владеть монологической и диалогической формами речи;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высказывать и обосновывать свою точку зрения;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договариваться и приходить к общему решению в совместной деятельности, задавать вопросы.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Работа с текстом: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находить в тексте конкретные сведения, факты, заданные в явном виде;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определять тему и главную мысль текста;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делить тексты на смысловые части, составлять план текста;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вычленять содержащиеся в тексте основные события и</w:t>
            </w:r>
            <w:r w:rsidRPr="00E13DBF">
              <w:rPr>
                <w:rFonts w:ascii="Times New Roman" w:hAnsi="Times New Roman"/>
                <w:sz w:val="22"/>
                <w:szCs w:val="22"/>
              </w:rPr>
              <w:br/>
            </w:r>
            <w:r w:rsidRPr="00E13DBF">
              <w:rPr>
                <w:rFonts w:ascii="Times New Roman" w:hAnsi="Times New Roman"/>
                <w:spacing w:val="-2"/>
                <w:sz w:val="22"/>
                <w:szCs w:val="22"/>
              </w:rPr>
              <w:t>ус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танавливать их последовательность; упорядочивать информацию по заданному основанию;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сравнивать между собой объекты, описанные в тексте, выделяя 2—3 </w:t>
            </w:r>
            <w:proofErr w:type="gramStart"/>
            <w:r w:rsidRPr="00E13DBF">
              <w:rPr>
                <w:rFonts w:ascii="Times New Roman" w:hAnsi="Times New Roman"/>
                <w:sz w:val="22"/>
                <w:szCs w:val="22"/>
              </w:rPr>
              <w:t>существенных</w:t>
            </w:r>
            <w:proofErr w:type="gramEnd"/>
            <w:r w:rsidRPr="00E13DBF">
              <w:rPr>
                <w:rFonts w:ascii="Times New Roman" w:hAnsi="Times New Roman"/>
                <w:sz w:val="22"/>
                <w:szCs w:val="22"/>
              </w:rPr>
              <w:t xml:space="preserve"> признака;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 xml:space="preserve">понимать информацию, представленную </w:t>
            </w:r>
            <w:r w:rsidRPr="00E13DBF">
              <w:rPr>
                <w:rFonts w:ascii="Times New Roman" w:hAnsi="Times New Roman"/>
                <w:sz w:val="22"/>
                <w:szCs w:val="22"/>
              </w:rPr>
              <w:lastRenderedPageBreak/>
              <w:t>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понимать информацию, представленную разными способами: словесно, в виде таблицы, схемы, диаграммы;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ориентироваться в соответствующих возрасту словарях и справочниках.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пересказывать текст подробно и сжато, устно и письменно;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формулировать несложные выводы, основываясь на тексте; находить аргументы, подтверждающие вывод;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 xml:space="preserve">сопоставлять и </w:t>
            </w:r>
            <w:r w:rsidRPr="00E13DBF">
              <w:rPr>
                <w:rFonts w:ascii="Times New Roman" w:hAnsi="Times New Roman"/>
                <w:sz w:val="22"/>
                <w:szCs w:val="22"/>
              </w:rPr>
              <w:lastRenderedPageBreak/>
              <w:t>обобщать содержащуюся в разных частях текста информацию;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4E414F" w:rsidRPr="00E13DBF" w:rsidRDefault="004E414F" w:rsidP="00D263F7">
            <w:pPr>
              <w:pStyle w:val="ab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</w:p>
          <w:p w:rsidR="004E414F" w:rsidRPr="00E13DBF" w:rsidRDefault="004E414F" w:rsidP="00D263F7"/>
          <w:p w:rsidR="004E414F" w:rsidRPr="00E13DBF" w:rsidRDefault="004E414F" w:rsidP="00D263F7"/>
        </w:tc>
        <w:tc>
          <w:tcPr>
            <w:tcW w:w="2977" w:type="dxa"/>
            <w:vMerge w:val="restart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lastRenderedPageBreak/>
              <w:t>- Эмоциональность; умение осознавать и определять эмоции других людей (называть</w:t>
            </w:r>
            <w:proofErr w:type="gramStart"/>
            <w:r w:rsidRPr="00E13DBF">
              <w:rPr>
                <w:sz w:val="22"/>
                <w:szCs w:val="22"/>
              </w:rPr>
              <w:t>)с</w:t>
            </w:r>
            <w:proofErr w:type="gramEnd"/>
            <w:r w:rsidRPr="00E13DBF">
              <w:rPr>
                <w:sz w:val="22"/>
                <w:szCs w:val="22"/>
              </w:rPr>
              <w:t>вои эмоции;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- чувство прекрасного </w:t>
            </w:r>
            <w:proofErr w:type="gramStart"/>
            <w:r w:rsidRPr="00E13DBF">
              <w:rPr>
                <w:sz w:val="22"/>
                <w:szCs w:val="22"/>
              </w:rPr>
              <w:t>-у</w:t>
            </w:r>
            <w:proofErr w:type="gramEnd"/>
            <w:r w:rsidRPr="00E13DBF">
              <w:rPr>
                <w:sz w:val="22"/>
                <w:szCs w:val="22"/>
              </w:rPr>
              <w:t>мение чувствовать красоту и выразительность речи, стремиться к совершенствованию собственной речи 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умение осознавать и определять эмоции других людей, сочувствовать, сопереживать;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любовь и уважение к Отечеству, его языку, культуре;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интерес к чтению, к ведению диалога с автором текста, потребность в чтении;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 интерес к письму, к созданию собственных текстов, к письменной форме общения;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-интерес к изучению языка, осознание ответственности за произнесенное и написанное слово.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 xml:space="preserve">внутренняя позиция школьника на уровне положительного отношения к школе, ориентации на </w:t>
            </w:r>
            <w:r w:rsidRPr="00E13DBF">
              <w:rPr>
                <w:rFonts w:ascii="Times New Roman" w:hAnsi="Times New Roman"/>
                <w:sz w:val="22"/>
                <w:szCs w:val="22"/>
              </w:rPr>
              <w:lastRenderedPageBreak/>
              <w:t>содержательные моменты школьной действительности и принятия образца «хорошего ученика»;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E13DBF">
              <w:rPr>
                <w:rFonts w:ascii="Times New Roman" w:hAnsi="Times New Roman"/>
                <w:sz w:val="22"/>
                <w:szCs w:val="22"/>
              </w:rPr>
              <w:t>учебно ­познавательный</w:t>
            </w:r>
            <w:proofErr w:type="gramEnd"/>
            <w:r w:rsidRPr="00E13DBF">
              <w:rPr>
                <w:rFonts w:ascii="Times New Roman" w:hAnsi="Times New Roman"/>
                <w:sz w:val="22"/>
                <w:szCs w:val="22"/>
              </w:rPr>
              <w:t xml:space="preserve"> интерес к новому учебному материалу и способам решения новой задачи;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pacing w:val="4"/>
                <w:sz w:val="22"/>
                <w:szCs w:val="22"/>
              </w:rPr>
              <w:t xml:space="preserve">ориентация на понимание причин успеха в учебной </w:t>
            </w:r>
            <w:r w:rsidRPr="00E13DBF">
              <w:rPr>
                <w:rFonts w:ascii="Times New Roman" w:hAnsi="Times New Roman"/>
                <w:spacing w:val="2"/>
                <w:sz w:val="22"/>
                <w:szCs w:val="22"/>
              </w:rPr>
              <w:t>деятельности, в том числе на самоанализ и самоконтроль резуль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способность к оценке своей учебной деятельности;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pacing w:val="4"/>
                <w:sz w:val="22"/>
                <w:szCs w:val="22"/>
              </w:rPr>
              <w:t xml:space="preserve">основы гражданской идентичности, своей этнической </w:t>
            </w:r>
            <w:r w:rsidRPr="00E13DBF">
              <w:rPr>
                <w:rFonts w:ascii="Times New Roman" w:hAnsi="Times New Roman"/>
                <w:spacing w:val="2"/>
                <w:sz w:val="22"/>
                <w:szCs w:val="22"/>
              </w:rPr>
              <w:t>принадлежности в форме осознания «Я» как члена семьи,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pacing w:val="2"/>
                <w:sz w:val="22"/>
                <w:szCs w:val="22"/>
              </w:rPr>
              <w:t xml:space="preserve">ориентация в нравственном содержании и </w:t>
            </w:r>
            <w:proofErr w:type="gramStart"/>
            <w:r w:rsidRPr="00E13DBF">
              <w:rPr>
                <w:rFonts w:ascii="Times New Roman" w:hAnsi="Times New Roman"/>
                <w:spacing w:val="2"/>
                <w:sz w:val="22"/>
                <w:szCs w:val="22"/>
              </w:rPr>
              <w:t>смысле</w:t>
            </w:r>
            <w:proofErr w:type="gramEnd"/>
            <w:r w:rsidRPr="00E13DBF">
              <w:rPr>
                <w:rFonts w:ascii="Times New Roman" w:hAnsi="Times New Roman"/>
                <w:spacing w:val="2"/>
                <w:sz w:val="22"/>
                <w:szCs w:val="22"/>
              </w:rPr>
              <w:t xml:space="preserve"> как 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собственных поступков, так и поступков окружающих людей;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lastRenderedPageBreak/>
              <w:t>знание основных моральных норм и ориентация на их выполнение;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развитие этических чувств — стыда, вины, совести как регуляторов морального поведения; понимание чу</w:t>
            </w:r>
            <w:proofErr w:type="gramStart"/>
            <w:r w:rsidRPr="00E13DBF">
              <w:rPr>
                <w:rFonts w:ascii="Times New Roman" w:hAnsi="Times New Roman"/>
                <w:sz w:val="22"/>
                <w:szCs w:val="22"/>
              </w:rPr>
              <w:t>вств др</w:t>
            </w:r>
            <w:proofErr w:type="gramEnd"/>
            <w:r w:rsidRPr="00E13DBF">
              <w:rPr>
                <w:rFonts w:ascii="Times New Roman" w:hAnsi="Times New Roman"/>
                <w:sz w:val="22"/>
                <w:szCs w:val="22"/>
              </w:rPr>
              <w:t>угих людей и сопереживание им;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установка на здоровый образ жизни;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E13DBF">
              <w:rPr>
                <w:rFonts w:ascii="Times New Roman" w:hAnsi="Times New Roman"/>
                <w:sz w:val="22"/>
                <w:szCs w:val="22"/>
              </w:rPr>
              <w:t>здоровьесберегающего</w:t>
            </w:r>
            <w:proofErr w:type="spellEnd"/>
            <w:r w:rsidRPr="00E13DBF">
              <w:rPr>
                <w:rFonts w:ascii="Times New Roman" w:hAnsi="Times New Roman"/>
                <w:sz w:val="22"/>
                <w:szCs w:val="22"/>
              </w:rPr>
              <w:t xml:space="preserve"> поведения;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чувство прекрасного и эстетические чувства на основе 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знакомства с мировой и отечественной художественной культурой.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pacing w:val="4"/>
                <w:sz w:val="22"/>
                <w:szCs w:val="22"/>
              </w:rPr>
              <w:t>внутренней позиции обучающегося на уровне поло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 xml:space="preserve">жительного отношения к образовательной организации, понимания необходимости учения, выраженного в преобладании </w:t>
            </w:r>
            <w:proofErr w:type="spellStart"/>
            <w:proofErr w:type="gramStart"/>
            <w:r w:rsidRPr="00E13DBF">
              <w:rPr>
                <w:rFonts w:ascii="Times New Roman" w:hAnsi="Times New Roman"/>
                <w:sz w:val="22"/>
                <w:szCs w:val="22"/>
              </w:rPr>
              <w:t>учебно­познавательных</w:t>
            </w:r>
            <w:proofErr w:type="spellEnd"/>
            <w:proofErr w:type="gramEnd"/>
            <w:r w:rsidRPr="00E13DBF">
              <w:rPr>
                <w:rFonts w:ascii="Times New Roman" w:hAnsi="Times New Roman"/>
                <w:sz w:val="22"/>
                <w:szCs w:val="22"/>
              </w:rPr>
              <w:t xml:space="preserve"> мотивов и предпочтении социального способа оценки </w:t>
            </w:r>
            <w:r w:rsidRPr="00E13DBF">
              <w:rPr>
                <w:rFonts w:ascii="Times New Roman" w:hAnsi="Times New Roman"/>
                <w:sz w:val="22"/>
                <w:szCs w:val="22"/>
              </w:rPr>
              <w:lastRenderedPageBreak/>
              <w:t>знаний;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 xml:space="preserve">выраженной устойчивой </w:t>
            </w:r>
            <w:proofErr w:type="spellStart"/>
            <w:proofErr w:type="gramStart"/>
            <w:r w:rsidRPr="00E13DBF">
              <w:rPr>
                <w:rFonts w:ascii="Times New Roman" w:hAnsi="Times New Roman"/>
                <w:sz w:val="22"/>
                <w:szCs w:val="22"/>
              </w:rPr>
              <w:t>учебно­познавательной</w:t>
            </w:r>
            <w:proofErr w:type="spellEnd"/>
            <w:proofErr w:type="gramEnd"/>
            <w:r w:rsidRPr="00E13DBF">
              <w:rPr>
                <w:rFonts w:ascii="Times New Roman" w:hAnsi="Times New Roman"/>
                <w:sz w:val="22"/>
                <w:szCs w:val="22"/>
              </w:rPr>
              <w:t xml:space="preserve"> мотивации учения;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 xml:space="preserve">устойчивого </w:t>
            </w:r>
            <w:proofErr w:type="spellStart"/>
            <w:proofErr w:type="gramStart"/>
            <w:r w:rsidRPr="00E13DBF">
              <w:rPr>
                <w:rFonts w:ascii="Times New Roman" w:hAnsi="Times New Roman"/>
                <w:sz w:val="22"/>
                <w:szCs w:val="22"/>
              </w:rPr>
              <w:t>учебно­познавательного</w:t>
            </w:r>
            <w:proofErr w:type="spellEnd"/>
            <w:proofErr w:type="gramEnd"/>
            <w:r w:rsidRPr="00E13DBF">
              <w:rPr>
                <w:rFonts w:ascii="Times New Roman" w:hAnsi="Times New Roman"/>
                <w:sz w:val="22"/>
                <w:szCs w:val="22"/>
              </w:rPr>
              <w:t xml:space="preserve"> интереса к новым общим способам решения задач;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адекватного понимания причин успешности/</w:t>
            </w:r>
            <w:proofErr w:type="spellStart"/>
            <w:r w:rsidRPr="00E13DBF">
              <w:rPr>
                <w:rFonts w:ascii="Times New Roman" w:hAnsi="Times New Roman"/>
                <w:sz w:val="22"/>
                <w:szCs w:val="22"/>
              </w:rPr>
              <w:t>неуспешности</w:t>
            </w:r>
            <w:proofErr w:type="spellEnd"/>
            <w:r w:rsidRPr="00E13DBF">
              <w:rPr>
                <w:rFonts w:ascii="Times New Roman" w:hAnsi="Times New Roman"/>
                <w:sz w:val="22"/>
                <w:szCs w:val="22"/>
              </w:rPr>
              <w:t xml:space="preserve"> учебной деятельности;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pacing w:val="-2"/>
                <w:sz w:val="22"/>
                <w:szCs w:val="22"/>
              </w:rPr>
              <w:t>положительной адекватной дифференцированной само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оценки на основе критерия успешности реализации социальной роли «хорошего ученика»;</w:t>
            </w:r>
          </w:p>
          <w:p w:rsidR="004E414F" w:rsidRPr="00E13DBF" w:rsidRDefault="004E414F" w:rsidP="00D263F7">
            <w:pPr>
              <w:pStyle w:val="ab"/>
              <w:numPr>
                <w:ilvl w:val="0"/>
                <w:numId w:val="2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компетентности в реализации основ гражданской идентичности в поступках и деятельности.</w:t>
            </w:r>
          </w:p>
        </w:tc>
      </w:tr>
      <w:tr w:rsidR="004E414F" w:rsidRPr="00E13DBF" w:rsidTr="00E13DBF">
        <w:trPr>
          <w:trHeight w:val="2772"/>
        </w:trPr>
        <w:tc>
          <w:tcPr>
            <w:tcW w:w="846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Орфоэпия </w:t>
            </w:r>
          </w:p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pPr>
              <w:pStyle w:val="ad"/>
              <w:numPr>
                <w:ilvl w:val="0"/>
                <w:numId w:val="1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pacing w:val="2"/>
                <w:sz w:val="22"/>
                <w:szCs w:val="22"/>
              </w:rPr>
              <w:t xml:space="preserve">соблюдать нормы русского и родного литературного 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 xml:space="preserve">языка в собственной речи и оценивать соблюдение этих </w:t>
            </w:r>
            <w:r w:rsidRPr="00E13DBF">
              <w:rPr>
                <w:rFonts w:ascii="Times New Roman" w:hAnsi="Times New Roman"/>
                <w:spacing w:val="-2"/>
                <w:sz w:val="22"/>
                <w:szCs w:val="22"/>
              </w:rPr>
              <w:t>норм в речи собеседников (в объеме представленного в учеб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нике материала);</w:t>
            </w:r>
          </w:p>
          <w:p w:rsidR="004E414F" w:rsidRPr="00E13DBF" w:rsidRDefault="004E414F" w:rsidP="00D263F7">
            <w:pPr>
              <w:pStyle w:val="ad"/>
              <w:numPr>
                <w:ilvl w:val="0"/>
                <w:numId w:val="13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 </w:t>
            </w:r>
            <w:r w:rsidRPr="00E13DBF">
              <w:rPr>
                <w:rFonts w:ascii="Times New Roman" w:hAnsi="Times New Roman"/>
                <w:sz w:val="22"/>
                <w:szCs w:val="22"/>
              </w:rPr>
              <w:t>др.</w:t>
            </w:r>
          </w:p>
          <w:p w:rsidR="004E414F" w:rsidRPr="00E13DBF" w:rsidRDefault="004E414F" w:rsidP="00D263F7"/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pPr>
              <w:pStyle w:val="ConsPlusNormal"/>
              <w:jc w:val="both"/>
              <w:rPr>
                <w:sz w:val="22"/>
                <w:szCs w:val="22"/>
              </w:rPr>
            </w:pPr>
            <w:r w:rsidRPr="00E13DBF">
              <w:rPr>
                <w:sz w:val="22"/>
                <w:szCs w:val="22"/>
              </w:rPr>
              <w:t>--осознавать значение русского языка как государственного языка Российской Федерации, языка межнационального общения;</w:t>
            </w:r>
          </w:p>
          <w:p w:rsidR="004E414F" w:rsidRPr="00E13DBF" w:rsidRDefault="004E414F" w:rsidP="00D263F7">
            <w:pPr>
              <w:pStyle w:val="a9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–понимать,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      </w:r>
          </w:p>
        </w:tc>
        <w:tc>
          <w:tcPr>
            <w:tcW w:w="3260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vMerge/>
            <w:shd w:val="clear" w:color="auto" w:fill="auto"/>
          </w:tcPr>
          <w:p w:rsidR="004E414F" w:rsidRPr="00E13DBF" w:rsidRDefault="004E414F" w:rsidP="00D263F7"/>
        </w:tc>
      </w:tr>
      <w:tr w:rsidR="004E414F" w:rsidRPr="00E13DBF" w:rsidTr="00E13DBF">
        <w:trPr>
          <w:trHeight w:val="2118"/>
        </w:trPr>
        <w:tc>
          <w:tcPr>
            <w:tcW w:w="846" w:type="dxa"/>
            <w:vMerge w:val="restart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Состав слова (</w:t>
            </w:r>
            <w:proofErr w:type="spellStart"/>
            <w:r w:rsidRPr="00E13DBF">
              <w:rPr>
                <w:sz w:val="22"/>
                <w:szCs w:val="22"/>
              </w:rPr>
              <w:t>морфемика</w:t>
            </w:r>
            <w:proofErr w:type="spellEnd"/>
            <w:r w:rsidRPr="00E13DBF">
              <w:rPr>
                <w:sz w:val="22"/>
                <w:szCs w:val="22"/>
              </w:rPr>
              <w:t>)</w:t>
            </w:r>
          </w:p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различать изменяемые и неизменяемые слова;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различать родственные (однокоренные) слова и формы слова;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находить в словах с однозначно выделяемыми морфемами окончание, корень, приставку, суффикс.</w:t>
            </w:r>
          </w:p>
          <w:p w:rsidR="004E414F" w:rsidRPr="00E13DBF" w:rsidRDefault="004E414F" w:rsidP="00D263F7"/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pPr>
              <w:pStyle w:val="a9"/>
              <w:numPr>
                <w:ilvl w:val="0"/>
                <w:numId w:val="1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выполнять морфемный анализ слова в соответствии с предложенным учебником алгоритмом, оценивать правильность его выполнения;</w:t>
            </w:r>
          </w:p>
          <w:p w:rsidR="004E414F" w:rsidRPr="00E13DBF" w:rsidRDefault="004E414F" w:rsidP="00D263F7">
            <w:pPr>
              <w:pStyle w:val="a9"/>
              <w:numPr>
                <w:ilvl w:val="0"/>
                <w:numId w:val="1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E13DBF">
              <w:rPr>
                <w:rFonts w:ascii="Times New Roman" w:hAnsi="Times New Roman"/>
                <w:sz w:val="22"/>
                <w:szCs w:val="22"/>
              </w:rPr>
              <w:t>использовать результаты выполненного морфемного анализа для решения орфографических и/или речевых задач.</w:t>
            </w:r>
          </w:p>
        </w:tc>
        <w:tc>
          <w:tcPr>
            <w:tcW w:w="3260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vMerge/>
            <w:shd w:val="clear" w:color="auto" w:fill="auto"/>
          </w:tcPr>
          <w:p w:rsidR="004E414F" w:rsidRPr="00E13DBF" w:rsidRDefault="004E414F" w:rsidP="00D263F7"/>
        </w:tc>
      </w:tr>
      <w:tr w:rsidR="004E414F" w:rsidRPr="00E13DBF" w:rsidTr="00E13DBF">
        <w:tc>
          <w:tcPr>
            <w:tcW w:w="846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/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pPr>
              <w:pStyle w:val="a9"/>
              <w:numPr>
                <w:ilvl w:val="0"/>
                <w:numId w:val="14"/>
              </w:numPr>
              <w:spacing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vMerge/>
            <w:shd w:val="clear" w:color="auto" w:fill="auto"/>
          </w:tcPr>
          <w:p w:rsidR="004E414F" w:rsidRPr="00E13DBF" w:rsidRDefault="004E414F" w:rsidP="00D263F7"/>
        </w:tc>
      </w:tr>
      <w:tr w:rsidR="004E414F" w:rsidRPr="00E13DBF" w:rsidTr="00E13DBF">
        <w:tc>
          <w:tcPr>
            <w:tcW w:w="846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Лексика </w:t>
            </w:r>
          </w:p>
          <w:p w:rsidR="004E414F" w:rsidRPr="00E13DBF" w:rsidRDefault="004E414F" w:rsidP="00D263F7"/>
          <w:p w:rsidR="004E414F" w:rsidRPr="00E13DBF" w:rsidRDefault="004E414F" w:rsidP="00D263F7"/>
          <w:p w:rsidR="004E414F" w:rsidRPr="00E13DBF" w:rsidRDefault="004E414F" w:rsidP="00D263F7"/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lastRenderedPageBreak/>
              <w:t>выявлять слова, значение которых требует уточнения;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lastRenderedPageBreak/>
              <w:t>определять значение слова по тексту или уточнять с помощью толкового словаря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подбирать синонимы для устранения повторов в тексте</w:t>
            </w:r>
          </w:p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lastRenderedPageBreak/>
              <w:t xml:space="preserve">- подбирать антонимы для точной характеристики </w:t>
            </w:r>
            <w:r w:rsidRPr="00E13DBF">
              <w:rPr>
                <w:sz w:val="22"/>
                <w:szCs w:val="22"/>
              </w:rPr>
              <w:lastRenderedPageBreak/>
              <w:t>предметов при их сравнении;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различать употребление в тексте слов в прямом и переносном значении (простые случаи);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оценивать уместность использования слов в тексте;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выбирать слова из ряда </w:t>
            </w:r>
            <w:proofErr w:type="gramStart"/>
            <w:r w:rsidRPr="00E13DBF">
              <w:rPr>
                <w:sz w:val="22"/>
                <w:szCs w:val="22"/>
              </w:rPr>
              <w:t>предложенных</w:t>
            </w:r>
            <w:proofErr w:type="gramEnd"/>
            <w:r w:rsidRPr="00E13DBF">
              <w:rPr>
                <w:sz w:val="22"/>
                <w:szCs w:val="22"/>
              </w:rPr>
              <w:t xml:space="preserve"> для успешного решения коммуникативной задачи.</w:t>
            </w:r>
          </w:p>
        </w:tc>
        <w:tc>
          <w:tcPr>
            <w:tcW w:w="3260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vMerge/>
            <w:shd w:val="clear" w:color="auto" w:fill="auto"/>
          </w:tcPr>
          <w:p w:rsidR="004E414F" w:rsidRPr="00E13DBF" w:rsidRDefault="004E414F" w:rsidP="00D263F7"/>
        </w:tc>
      </w:tr>
      <w:tr w:rsidR="004E414F" w:rsidRPr="00E13DBF" w:rsidTr="00E13DBF">
        <w:tc>
          <w:tcPr>
            <w:tcW w:w="846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lastRenderedPageBreak/>
              <w:t xml:space="preserve">Морфология </w:t>
            </w:r>
          </w:p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распознавать грамматические признаки слов;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      </w:r>
          </w:p>
          <w:p w:rsidR="004E414F" w:rsidRPr="00E13DBF" w:rsidRDefault="004E414F" w:rsidP="00D263F7"/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E13DBF">
              <w:rPr>
                <w:b/>
                <w:bCs/>
                <w:sz w:val="22"/>
                <w:szCs w:val="22"/>
              </w:rPr>
              <w:t xml:space="preserve">и, а, но, </w:t>
            </w:r>
            <w:r w:rsidRPr="00E13DBF">
              <w:rPr>
                <w:sz w:val="22"/>
                <w:szCs w:val="22"/>
              </w:rPr>
              <w:t xml:space="preserve">частицу </w:t>
            </w:r>
            <w:r w:rsidRPr="00E13DBF">
              <w:rPr>
                <w:b/>
                <w:bCs/>
                <w:sz w:val="22"/>
                <w:szCs w:val="22"/>
              </w:rPr>
              <w:t>не</w:t>
            </w:r>
            <w:r w:rsidRPr="00E13DBF">
              <w:rPr>
                <w:sz w:val="22"/>
                <w:szCs w:val="22"/>
              </w:rPr>
              <w:t xml:space="preserve"> при глаголах.</w:t>
            </w:r>
          </w:p>
        </w:tc>
        <w:tc>
          <w:tcPr>
            <w:tcW w:w="3260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vMerge/>
            <w:shd w:val="clear" w:color="auto" w:fill="auto"/>
          </w:tcPr>
          <w:p w:rsidR="004E414F" w:rsidRPr="00E13DBF" w:rsidRDefault="004E414F" w:rsidP="00D263F7"/>
        </w:tc>
      </w:tr>
      <w:tr w:rsidR="004E414F" w:rsidRPr="00E13DBF" w:rsidTr="00E13DBF">
        <w:tc>
          <w:tcPr>
            <w:tcW w:w="846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Синтаксис </w:t>
            </w:r>
          </w:p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различать предложение, словосочетание, слово;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устанавливать при помощи смысловых вопросов связь между словами в словосочетании и предложении;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классифицировать предложения по цели высказывания, </w:t>
            </w:r>
            <w:r w:rsidRPr="00E13DBF">
              <w:rPr>
                <w:spacing w:val="2"/>
                <w:sz w:val="22"/>
                <w:szCs w:val="22"/>
              </w:rPr>
              <w:t xml:space="preserve">находить повествовательные/побудительные/вопросительные </w:t>
            </w:r>
            <w:r w:rsidRPr="00E13DBF">
              <w:rPr>
                <w:sz w:val="22"/>
                <w:szCs w:val="22"/>
              </w:rPr>
              <w:t>предложения;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определять восклицательную/невосклицательную интонацию предложения;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находить главные и второстепенные (без деления на виды) члены предложения;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выделять предложения с </w:t>
            </w:r>
            <w:r w:rsidRPr="00E13DBF">
              <w:rPr>
                <w:sz w:val="22"/>
                <w:szCs w:val="22"/>
              </w:rPr>
              <w:lastRenderedPageBreak/>
              <w:t>однородными членами.</w:t>
            </w:r>
          </w:p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lastRenderedPageBreak/>
              <w:t>различать второстепенные члены предложения </w:t>
            </w:r>
            <w:proofErr w:type="gramStart"/>
            <w:r w:rsidRPr="00E13DBF">
              <w:rPr>
                <w:sz w:val="22"/>
                <w:szCs w:val="22"/>
              </w:rPr>
              <w:t>—о</w:t>
            </w:r>
            <w:proofErr w:type="gramEnd"/>
            <w:r w:rsidRPr="00E13DBF">
              <w:rPr>
                <w:sz w:val="22"/>
                <w:szCs w:val="22"/>
              </w:rPr>
              <w:t>пределения, дополнения, обстоятельства;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выполнять в соответствии с предложенным в учебнике алгоритмом разбор простого предложения (по членам </w:t>
            </w:r>
            <w:r w:rsidRPr="00E13DBF">
              <w:rPr>
                <w:spacing w:val="2"/>
                <w:sz w:val="22"/>
                <w:szCs w:val="22"/>
              </w:rPr>
              <w:t xml:space="preserve">предложения, синтаксический), оценивать правильность </w:t>
            </w:r>
            <w:r w:rsidRPr="00E13DBF">
              <w:rPr>
                <w:sz w:val="22"/>
                <w:szCs w:val="22"/>
              </w:rPr>
              <w:t>разбора;</w:t>
            </w:r>
          </w:p>
          <w:p w:rsidR="004E414F" w:rsidRPr="00E13DBF" w:rsidRDefault="004E414F" w:rsidP="00D263F7">
            <w:pPr>
              <w:pStyle w:val="a8"/>
              <w:spacing w:before="0" w:after="0"/>
              <w:rPr>
                <w:rFonts w:cs="Times New Roman"/>
              </w:rPr>
            </w:pPr>
            <w:r w:rsidRPr="00E13DBF">
              <w:rPr>
                <w:rFonts w:cs="Times New Roman"/>
                <w:sz w:val="22"/>
                <w:szCs w:val="22"/>
              </w:rPr>
              <w:t>- различать простое предложение с однородными членами и сложное предложение (с союзом и, с бессоюзной связью);</w:t>
            </w:r>
          </w:p>
          <w:p w:rsidR="004E414F" w:rsidRPr="00E13DBF" w:rsidRDefault="004E414F" w:rsidP="00D263F7">
            <w:pPr>
              <w:pStyle w:val="a8"/>
              <w:spacing w:before="0" w:after="0"/>
              <w:rPr>
                <w:rFonts w:cs="Times New Roman"/>
              </w:rPr>
            </w:pPr>
            <w:r w:rsidRPr="00E13DBF">
              <w:rPr>
                <w:rFonts w:cs="Times New Roman"/>
                <w:sz w:val="22"/>
                <w:szCs w:val="22"/>
              </w:rPr>
              <w:t xml:space="preserve">- различать предложения с прямой речью </w:t>
            </w:r>
            <w:proofErr w:type="gramStart"/>
            <w:r w:rsidRPr="00E13DBF">
              <w:rPr>
                <w:rFonts w:cs="Times New Roman"/>
                <w:sz w:val="22"/>
                <w:szCs w:val="22"/>
              </w:rPr>
              <w:t xml:space="preserve">( </w:t>
            </w:r>
            <w:proofErr w:type="gramEnd"/>
            <w:r w:rsidRPr="00E13DBF">
              <w:rPr>
                <w:rFonts w:cs="Times New Roman"/>
                <w:sz w:val="22"/>
                <w:szCs w:val="22"/>
              </w:rPr>
              <w:t xml:space="preserve">со словами автора и без) – </w:t>
            </w:r>
            <w:r w:rsidRPr="00E13DBF">
              <w:rPr>
                <w:rFonts w:cs="Times New Roman"/>
                <w:sz w:val="22"/>
                <w:szCs w:val="22"/>
              </w:rPr>
              <w:lastRenderedPageBreak/>
              <w:t>пропедевтическое введение понятия).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vMerge/>
            <w:shd w:val="clear" w:color="auto" w:fill="auto"/>
          </w:tcPr>
          <w:p w:rsidR="004E414F" w:rsidRPr="00E13DBF" w:rsidRDefault="004E414F" w:rsidP="00D263F7"/>
        </w:tc>
      </w:tr>
      <w:tr w:rsidR="004E414F" w:rsidRPr="00E13DBF" w:rsidTr="00E13DBF">
        <w:tc>
          <w:tcPr>
            <w:tcW w:w="846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lastRenderedPageBreak/>
              <w:t>Орфография и пунктуация</w:t>
            </w:r>
          </w:p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pPr>
              <w:rPr>
                <w:rFonts w:eastAsia="@Arial Unicode MS"/>
              </w:rPr>
            </w:pPr>
            <w:r w:rsidRPr="00E13DBF">
              <w:rPr>
                <w:sz w:val="22"/>
                <w:szCs w:val="22"/>
              </w:rPr>
              <w:t>применять правила правописания:</w:t>
            </w:r>
          </w:p>
          <w:p w:rsidR="004E414F" w:rsidRPr="00E13DBF" w:rsidRDefault="004E414F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-непроверяемые гласные и согласные в </w:t>
            </w:r>
            <w:proofErr w:type="gram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корне слова</w:t>
            </w:r>
            <w:proofErr w:type="gram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 (на ограниченном перечне слов);</w:t>
            </w:r>
          </w:p>
          <w:p w:rsidR="004E414F" w:rsidRPr="00E13DBF" w:rsidRDefault="004E414F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-мягкий знак после шипящих на конце имен существительных (ночь, нож, рожь, мышь);</w:t>
            </w:r>
          </w:p>
          <w:p w:rsidR="004E414F" w:rsidRPr="00E13DBF" w:rsidRDefault="004E414F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-безударные падежные окончания имен существительных (кроме существительных на </w:t>
            </w:r>
            <w:proofErr w:type="gram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–м</w:t>
            </w:r>
            <w:proofErr w:type="gram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я,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ий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ья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ия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ов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-ин);</w:t>
            </w:r>
          </w:p>
          <w:p w:rsidR="004E414F" w:rsidRPr="00E13DBF" w:rsidRDefault="004E414F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-раздельное написание предлогов с личными местоимениями;</w:t>
            </w:r>
          </w:p>
          <w:p w:rsidR="004E414F" w:rsidRPr="00E13DBF" w:rsidRDefault="004E414F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-не с глаголами;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-мягкий знак после шипящих на конце глаголов в форме 2-го лица единственного числа (пишешь, учишь);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 xml:space="preserve">-мягкий знак в глаголах в сочетании </w:t>
            </w:r>
            <w:proofErr w:type="gramStart"/>
            <w:r w:rsidRPr="00E13DBF">
              <w:rPr>
                <w:sz w:val="22"/>
                <w:szCs w:val="22"/>
              </w:rPr>
              <w:t>–</w:t>
            </w:r>
            <w:proofErr w:type="spellStart"/>
            <w:r w:rsidRPr="00E13DBF">
              <w:rPr>
                <w:sz w:val="22"/>
                <w:szCs w:val="22"/>
              </w:rPr>
              <w:t>т</w:t>
            </w:r>
            <w:proofErr w:type="gramEnd"/>
            <w:r w:rsidRPr="00E13DBF">
              <w:rPr>
                <w:sz w:val="22"/>
                <w:szCs w:val="22"/>
              </w:rPr>
              <w:t>ься</w:t>
            </w:r>
            <w:proofErr w:type="spellEnd"/>
            <w:r w:rsidRPr="00E13DBF">
              <w:rPr>
                <w:sz w:val="22"/>
                <w:szCs w:val="22"/>
              </w:rPr>
              <w:t>;</w:t>
            </w:r>
          </w:p>
          <w:p w:rsidR="004E414F" w:rsidRPr="00E13DBF" w:rsidRDefault="004E414F" w:rsidP="00D263F7">
            <w:r w:rsidRPr="00E13DBF">
              <w:rPr>
                <w:sz w:val="22"/>
                <w:szCs w:val="22"/>
              </w:rPr>
              <w:t>-безударные личные окончания глаголов;</w:t>
            </w:r>
          </w:p>
          <w:p w:rsidR="004E414F" w:rsidRPr="00E13DBF" w:rsidRDefault="004E414F" w:rsidP="00D263F7">
            <w:pPr>
              <w:rPr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-знаки препинания (запятая) в предложениях с однородными членами.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определять (уточнять) написание слова по орфографическому словарю учебника;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безошибочно списывать текст объемом 80—90 слов;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писать под диктовку тексты объемом 75—80 слов в соответствии с изученными правилами правописания;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осознавать место возможного возникновения орфографической ошибки;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подбирать примеры с определенной орфограммой;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pacing w:val="2"/>
                <w:sz w:val="22"/>
                <w:szCs w:val="22"/>
              </w:rPr>
              <w:t>при составлении собственных текстов перефразиро</w:t>
            </w:r>
            <w:r w:rsidRPr="00E13DBF">
              <w:rPr>
                <w:sz w:val="22"/>
                <w:szCs w:val="22"/>
              </w:rPr>
              <w:t xml:space="preserve">вать </w:t>
            </w:r>
            <w:proofErr w:type="gramStart"/>
            <w:r w:rsidRPr="00E13DBF">
              <w:rPr>
                <w:sz w:val="22"/>
                <w:szCs w:val="22"/>
              </w:rPr>
              <w:t>записываемое</w:t>
            </w:r>
            <w:proofErr w:type="gramEnd"/>
            <w:r w:rsidRPr="00E13DBF">
              <w:rPr>
                <w:sz w:val="22"/>
                <w:szCs w:val="22"/>
              </w:rPr>
              <w:t>, чтобы избежать орфографических и пунктуационных ошибок;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      </w:r>
          </w:p>
          <w:p w:rsidR="004E414F" w:rsidRPr="00E13DBF" w:rsidRDefault="004E414F" w:rsidP="00D263F7"/>
        </w:tc>
        <w:tc>
          <w:tcPr>
            <w:tcW w:w="3260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vMerge/>
            <w:shd w:val="clear" w:color="auto" w:fill="auto"/>
          </w:tcPr>
          <w:p w:rsidR="004E414F" w:rsidRPr="00E13DBF" w:rsidRDefault="004E414F" w:rsidP="00D263F7"/>
        </w:tc>
      </w:tr>
      <w:tr w:rsidR="004E414F" w:rsidRPr="00E13DBF" w:rsidTr="00E13DBF">
        <w:tc>
          <w:tcPr>
            <w:tcW w:w="846" w:type="dxa"/>
            <w:shd w:val="clear" w:color="auto" w:fill="auto"/>
          </w:tcPr>
          <w:p w:rsidR="004E414F" w:rsidRPr="00E13DBF" w:rsidRDefault="004E414F" w:rsidP="00D263F7">
            <w:r w:rsidRPr="00E13DBF">
              <w:rPr>
                <w:sz w:val="22"/>
                <w:szCs w:val="22"/>
              </w:rPr>
              <w:t>Развитие речи</w:t>
            </w:r>
          </w:p>
        </w:tc>
        <w:tc>
          <w:tcPr>
            <w:tcW w:w="4819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оценивать правильность (уместность) выбора языковых </w:t>
            </w:r>
            <w:r w:rsidRPr="00E13DBF">
              <w:rPr>
                <w:sz w:val="22"/>
                <w:szCs w:val="22"/>
              </w:rPr>
              <w:br/>
              <w:t xml:space="preserve">и неязыковых средств устного общения на уроке, в школе, </w:t>
            </w:r>
            <w:r w:rsidRPr="00E13DBF">
              <w:rPr>
                <w:sz w:val="22"/>
                <w:szCs w:val="22"/>
              </w:rPr>
              <w:br/>
              <w:t>в быту, со знакомыми и незнакомыми, с людьми разного возраста;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выражать собственное мнение и </w:t>
            </w:r>
            <w:r w:rsidRPr="00E13DBF">
              <w:rPr>
                <w:sz w:val="22"/>
                <w:szCs w:val="22"/>
              </w:rPr>
              <w:lastRenderedPageBreak/>
              <w:t>аргументировать его;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самостоятельно озаглавливать текст;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составлять план текста;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сочинять письма, поздравительные открытки, записки и другие небольшие тексты для конкретных ситуаций общения.</w:t>
            </w:r>
          </w:p>
          <w:p w:rsidR="004E414F" w:rsidRPr="00E13DBF" w:rsidRDefault="004E414F" w:rsidP="00D263F7"/>
        </w:tc>
        <w:tc>
          <w:tcPr>
            <w:tcW w:w="3827" w:type="dxa"/>
            <w:shd w:val="clear" w:color="auto" w:fill="auto"/>
          </w:tcPr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lastRenderedPageBreak/>
              <w:t>создавать тексты по предложенному заголовку;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подробно или выборочно пересказывать текст;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пересказывать текст от другого лица;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составлять устный рассказ на определенную тему с использованием разных типов речи: описание, повествование, рассуждение;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lastRenderedPageBreak/>
              <w:t>анализировать и корректировать тексты с нарушенным порядком предложений, находить в тексте смысловые пропуски;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>корректировать тексты, в которых допущены нарушения культуры речи;</w:t>
            </w:r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proofErr w:type="gramStart"/>
            <w:r w:rsidRPr="00E13DBF">
              <w:rPr>
                <w:sz w:val="22"/>
                <w:szCs w:val="22"/>
              </w:rPr>
              <w:t>анализировать последовательность собственных действий при работе над изложениями и сочинениями и со</w:t>
            </w:r>
            <w:r w:rsidRPr="00E13DBF">
              <w:rPr>
                <w:spacing w:val="2"/>
                <w:sz w:val="22"/>
                <w:szCs w:val="22"/>
              </w:rPr>
              <w:t xml:space="preserve">относить их с разработанным алгоритмом; оценивать </w:t>
            </w:r>
            <w:r w:rsidRPr="00E13DBF">
              <w:rPr>
                <w:sz w:val="22"/>
                <w:szCs w:val="22"/>
              </w:rPr>
      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  <w:proofErr w:type="gramEnd"/>
          </w:p>
          <w:p w:rsidR="004E414F" w:rsidRPr="00E13DBF" w:rsidRDefault="004E414F" w:rsidP="00D263F7">
            <w:pPr>
              <w:pStyle w:val="21"/>
              <w:spacing w:line="240" w:lineRule="auto"/>
              <w:rPr>
                <w:sz w:val="22"/>
              </w:rPr>
            </w:pPr>
            <w:r w:rsidRPr="00E13DBF">
              <w:rPr>
                <w:sz w:val="22"/>
                <w:szCs w:val="22"/>
              </w:rPr>
              <w:t xml:space="preserve">соблюдать нормы речевого взаимодействия при интерактивном общении </w:t>
            </w:r>
          </w:p>
        </w:tc>
        <w:tc>
          <w:tcPr>
            <w:tcW w:w="3260" w:type="dxa"/>
            <w:vMerge/>
            <w:shd w:val="clear" w:color="auto" w:fill="auto"/>
          </w:tcPr>
          <w:p w:rsidR="004E414F" w:rsidRPr="00E13DBF" w:rsidRDefault="004E414F" w:rsidP="00D263F7"/>
        </w:tc>
        <w:tc>
          <w:tcPr>
            <w:tcW w:w="2977" w:type="dxa"/>
            <w:vMerge/>
            <w:shd w:val="clear" w:color="auto" w:fill="auto"/>
          </w:tcPr>
          <w:p w:rsidR="004E414F" w:rsidRPr="00E13DBF" w:rsidRDefault="004E414F" w:rsidP="00D263F7"/>
        </w:tc>
      </w:tr>
    </w:tbl>
    <w:p w:rsidR="004E414F" w:rsidRPr="00E13DBF" w:rsidRDefault="004E414F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lastRenderedPageBreak/>
        <w:t>4 класс</w:t>
      </w:r>
    </w:p>
    <w:p w:rsidR="004E414F" w:rsidRPr="00E13DBF" w:rsidRDefault="004E414F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</w:p>
    <w:p w:rsidR="002924F0" w:rsidRPr="00E13DBF" w:rsidRDefault="002924F0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Содержание учебного предмета</w:t>
      </w:r>
    </w:p>
    <w:p w:rsidR="002924F0" w:rsidRDefault="002924F0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1 класс</w:t>
      </w:r>
    </w:p>
    <w:p w:rsidR="00E13DBF" w:rsidRPr="00E13DBF" w:rsidRDefault="00E13DBF" w:rsidP="00D263F7">
      <w:pPr>
        <w:rPr>
          <w:sz w:val="22"/>
          <w:szCs w:val="22"/>
        </w:rPr>
      </w:pPr>
    </w:p>
    <w:tbl>
      <w:tblPr>
        <w:tblW w:w="1530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10915"/>
        <w:gridCol w:w="2126"/>
      </w:tblGrid>
      <w:tr w:rsidR="002924F0" w:rsidRPr="00E13DBF" w:rsidTr="00E13DBF">
        <w:tc>
          <w:tcPr>
            <w:tcW w:w="2268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lastRenderedPageBreak/>
              <w:t>Название раздела</w:t>
            </w:r>
          </w:p>
        </w:tc>
        <w:tc>
          <w:tcPr>
            <w:tcW w:w="10915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rFonts w:eastAsia="Calibri"/>
                <w:sz w:val="22"/>
                <w:szCs w:val="22"/>
              </w:rPr>
              <w:t>Краткое содержание</w:t>
            </w:r>
          </w:p>
        </w:tc>
        <w:tc>
          <w:tcPr>
            <w:tcW w:w="2126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sz w:val="22"/>
                <w:szCs w:val="22"/>
              </w:rPr>
              <w:t>Кол-во часов</w:t>
            </w:r>
          </w:p>
        </w:tc>
      </w:tr>
      <w:tr w:rsidR="002924F0" w:rsidRPr="00E13DBF" w:rsidTr="00E13DBF">
        <w:tc>
          <w:tcPr>
            <w:tcW w:w="15309" w:type="dxa"/>
            <w:gridSpan w:val="3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Виды речевой деятельности</w:t>
            </w:r>
          </w:p>
        </w:tc>
      </w:tr>
      <w:tr w:rsidR="002924F0" w:rsidRPr="00E13DBF" w:rsidTr="00E13DBF">
        <w:tc>
          <w:tcPr>
            <w:tcW w:w="2268" w:type="dxa"/>
            <w:vMerge w:val="restart"/>
          </w:tcPr>
          <w:p w:rsidR="002924F0" w:rsidRPr="00E13DBF" w:rsidRDefault="002924F0" w:rsidP="00D263F7">
            <w:pPr>
              <w:pStyle w:val="a5"/>
              <w:spacing w:after="0"/>
              <w:ind w:left="0"/>
            </w:pPr>
          </w:p>
        </w:tc>
        <w:tc>
          <w:tcPr>
            <w:tcW w:w="10915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b/>
                <w:sz w:val="22"/>
                <w:szCs w:val="22"/>
              </w:rPr>
              <w:t>Слушание</w:t>
            </w:r>
            <w:r w:rsidRPr="00E13DBF">
              <w:rPr>
                <w:rFonts w:eastAsia="Calibri"/>
                <w:sz w:val="22"/>
                <w:szCs w:val="22"/>
              </w:rPr>
              <w:t>. Осознание цели и ситуации устного общения. Адекватное восприятие звучащей речи. Понимание на слух информации, содержащейся в предъявляемом тексте.</w:t>
            </w:r>
          </w:p>
        </w:tc>
        <w:tc>
          <w:tcPr>
            <w:tcW w:w="2126" w:type="dxa"/>
            <w:vMerge w:val="restart"/>
            <w:textDirection w:val="btLr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Формируются и развиваются в единстве и взаимодействии при изучении всех разделов курса</w:t>
            </w:r>
          </w:p>
          <w:p w:rsidR="002924F0" w:rsidRPr="00E13DBF" w:rsidRDefault="002924F0" w:rsidP="00D263F7"/>
          <w:p w:rsidR="002924F0" w:rsidRPr="00E13DBF" w:rsidRDefault="002924F0" w:rsidP="00D263F7"/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>
            <w:pPr>
              <w:pStyle w:val="a5"/>
              <w:spacing w:after="0"/>
              <w:ind w:left="0"/>
            </w:pPr>
          </w:p>
        </w:tc>
        <w:tc>
          <w:tcPr>
            <w:tcW w:w="10915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b/>
                <w:sz w:val="22"/>
                <w:szCs w:val="22"/>
              </w:rPr>
              <w:t>Говорение</w:t>
            </w:r>
            <w:r w:rsidRPr="00E13DBF">
              <w:rPr>
                <w:rFonts w:eastAsia="Calibri"/>
                <w:sz w:val="22"/>
                <w:szCs w:val="22"/>
              </w:rPr>
              <w:t>.  Практическое овладение диалогической формой речи.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</w:tc>
        <w:tc>
          <w:tcPr>
            <w:tcW w:w="2126" w:type="dxa"/>
            <w:vMerge/>
          </w:tcPr>
          <w:p w:rsidR="002924F0" w:rsidRPr="00E13DBF" w:rsidRDefault="002924F0" w:rsidP="00D263F7"/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>
            <w:pPr>
              <w:pStyle w:val="a5"/>
              <w:spacing w:after="0"/>
              <w:ind w:left="0"/>
            </w:pPr>
          </w:p>
        </w:tc>
        <w:tc>
          <w:tcPr>
            <w:tcW w:w="10915" w:type="dxa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b/>
                <w:sz w:val="22"/>
                <w:szCs w:val="22"/>
              </w:rPr>
              <w:t>Чтение</w:t>
            </w:r>
            <w:r w:rsidRPr="00E13DBF">
              <w:rPr>
                <w:rFonts w:eastAsia="Calibri"/>
                <w:sz w:val="22"/>
                <w:szCs w:val="22"/>
              </w:rPr>
              <w:t xml:space="preserve">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 </w:t>
            </w:r>
          </w:p>
        </w:tc>
        <w:tc>
          <w:tcPr>
            <w:tcW w:w="2126" w:type="dxa"/>
            <w:vMerge/>
          </w:tcPr>
          <w:p w:rsidR="002924F0" w:rsidRPr="00E13DBF" w:rsidRDefault="002924F0" w:rsidP="00D263F7"/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>
            <w:pPr>
              <w:pStyle w:val="a5"/>
              <w:spacing w:after="0"/>
              <w:ind w:left="0"/>
            </w:pPr>
          </w:p>
        </w:tc>
        <w:tc>
          <w:tcPr>
            <w:tcW w:w="10915" w:type="dxa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Письмо.</w:t>
            </w:r>
            <w:r w:rsidRPr="00E13DBF">
              <w:rPr>
                <w:sz w:val="22"/>
                <w:szCs w:val="22"/>
              </w:rPr>
              <w:t xml:space="preserve"> 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</w:t>
            </w:r>
            <w:proofErr w:type="gramStart"/>
            <w:r w:rsidRPr="00E13DBF">
              <w:rPr>
                <w:sz w:val="22"/>
                <w:szCs w:val="22"/>
              </w:rPr>
              <w:t>)п</w:t>
            </w:r>
            <w:proofErr w:type="gramEnd"/>
            <w:r w:rsidRPr="00E13DBF">
              <w:rPr>
                <w:sz w:val="22"/>
                <w:szCs w:val="22"/>
              </w:rPr>
              <w:t>о интересной детям тематике (на основе впечатлений, литературных произведений, сюжетных картин, серий картин, просмотренного фрагмента видеозаписи и т.п.).</w:t>
            </w:r>
          </w:p>
        </w:tc>
        <w:tc>
          <w:tcPr>
            <w:tcW w:w="2126" w:type="dxa"/>
            <w:vMerge/>
          </w:tcPr>
          <w:p w:rsidR="002924F0" w:rsidRPr="00E13DBF" w:rsidRDefault="002924F0" w:rsidP="00D263F7"/>
        </w:tc>
      </w:tr>
      <w:tr w:rsidR="002924F0" w:rsidRPr="00E13DBF" w:rsidTr="00E13DBF">
        <w:tc>
          <w:tcPr>
            <w:tcW w:w="13183" w:type="dxa"/>
            <w:gridSpan w:val="2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Обучение грамоте 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  41</w:t>
            </w:r>
          </w:p>
        </w:tc>
      </w:tr>
      <w:tr w:rsidR="002924F0" w:rsidRPr="00E13DBF" w:rsidTr="00E13DBF">
        <w:tc>
          <w:tcPr>
            <w:tcW w:w="2268" w:type="dxa"/>
            <w:vMerge w:val="restart"/>
          </w:tcPr>
          <w:p w:rsidR="002924F0" w:rsidRPr="00E13DBF" w:rsidRDefault="002924F0" w:rsidP="00D263F7"/>
        </w:tc>
        <w:tc>
          <w:tcPr>
            <w:tcW w:w="10915" w:type="dxa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Фонетика</w:t>
            </w:r>
            <w:r w:rsidRPr="00E13DBF">
              <w:rPr>
                <w:sz w:val="22"/>
                <w:szCs w:val="22"/>
              </w:rPr>
              <w:t>. Звуки речи. Осознание единства звукового состава слова и его значения. Установления числа и последовательности звуков  в слове. Сопоставление слов, различающихся одним или несколькими звуками. Различение гласных и согласных звуков, гласных ударных и безударных, согласных твердых и мягких, звонких и глухих. Слог как минимальная произносительная единица. Деление слов на слоги. Определение ударения.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4</w:t>
            </w:r>
          </w:p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Графика.</w:t>
            </w:r>
            <w:r w:rsidRPr="00E13DBF">
              <w:rPr>
                <w:sz w:val="22"/>
                <w:szCs w:val="22"/>
              </w:rPr>
              <w:t xml:space="preserve"> 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      </w:r>
            <w:r w:rsidRPr="00E13DBF">
              <w:rPr>
                <w:b/>
                <w:sz w:val="22"/>
                <w:szCs w:val="22"/>
              </w:rPr>
              <w:t>е, ё, ю, я</w:t>
            </w:r>
            <w:r w:rsidRPr="00E13DBF">
              <w:rPr>
                <w:sz w:val="22"/>
                <w:szCs w:val="22"/>
              </w:rPr>
              <w:t xml:space="preserve">. Мягкий знак как показатель мягкости предшествующего согласного звука. Знакомство с русским алфавитом как последовательностью букв. 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7</w:t>
            </w:r>
          </w:p>
        </w:tc>
      </w:tr>
      <w:tr w:rsidR="002924F0" w:rsidRPr="00E13DBF" w:rsidTr="00E13DBF">
        <w:trPr>
          <w:cantSplit/>
          <w:trHeight w:val="1134"/>
        </w:trPr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Чтение</w:t>
            </w:r>
            <w:r w:rsidRPr="00E13DBF">
              <w:rPr>
                <w:sz w:val="22"/>
                <w:szCs w:val="22"/>
              </w:rPr>
              <w:t xml:space="preserve">.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      </w:r>
          </w:p>
        </w:tc>
        <w:tc>
          <w:tcPr>
            <w:tcW w:w="2126" w:type="dxa"/>
            <w:textDirection w:val="btLr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5</w:t>
            </w:r>
            <w:proofErr w:type="gramStart"/>
            <w:r w:rsidRPr="00E13DBF">
              <w:rPr>
                <w:sz w:val="22"/>
                <w:szCs w:val="22"/>
              </w:rPr>
              <w:t xml:space="preserve">  Ф</w:t>
            </w:r>
            <w:proofErr w:type="gramEnd"/>
            <w:r w:rsidRPr="00E13DBF">
              <w:rPr>
                <w:sz w:val="22"/>
                <w:szCs w:val="22"/>
              </w:rPr>
              <w:t>ормируются и развиваются в единстве и взаимодействии при изучении всех разделов   5курса</w:t>
            </w:r>
          </w:p>
          <w:p w:rsidR="002924F0" w:rsidRPr="00E13DBF" w:rsidRDefault="002924F0" w:rsidP="00D263F7"/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Письмо</w:t>
            </w:r>
            <w:r w:rsidRPr="00E13DBF">
              <w:rPr>
                <w:sz w:val="22"/>
                <w:szCs w:val="22"/>
              </w:rPr>
              <w:t xml:space="preserve">. 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Понимание функции </w:t>
            </w:r>
            <w:r w:rsidRPr="00E13DBF">
              <w:rPr>
                <w:sz w:val="22"/>
                <w:szCs w:val="22"/>
              </w:rPr>
              <w:lastRenderedPageBreak/>
              <w:t xml:space="preserve">небуквенных графических средств: пробела между словами, знака переноса. 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20</w:t>
            </w:r>
          </w:p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 xml:space="preserve">Слово и предложение. </w:t>
            </w:r>
            <w:r w:rsidRPr="00E13DBF">
              <w:rPr>
                <w:sz w:val="22"/>
                <w:szCs w:val="22"/>
              </w:rPr>
              <w:t xml:space="preserve"> Восприятие слова как объекта изучения, материала для анализа. Наблюдение над значением слова. 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 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5</w:t>
            </w:r>
          </w:p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Орфография</w:t>
            </w:r>
            <w:r w:rsidRPr="00E13DBF">
              <w:rPr>
                <w:sz w:val="22"/>
                <w:szCs w:val="22"/>
              </w:rPr>
              <w:t>. Знакомство с правилами правописания и их применение:  раздельное написание слов; обозначение гласных после шипящих (</w:t>
            </w:r>
            <w:proofErr w:type="spellStart"/>
            <w:proofErr w:type="gramStart"/>
            <w:r w:rsidRPr="00E13DBF">
              <w:rPr>
                <w:sz w:val="22"/>
                <w:szCs w:val="22"/>
              </w:rPr>
              <w:t>ча</w:t>
            </w:r>
            <w:proofErr w:type="spellEnd"/>
            <w:r w:rsidRPr="00E13DBF">
              <w:rPr>
                <w:sz w:val="22"/>
                <w:szCs w:val="22"/>
              </w:rPr>
              <w:t>—</w:t>
            </w:r>
            <w:proofErr w:type="spellStart"/>
            <w:r w:rsidRPr="00E13DBF">
              <w:rPr>
                <w:sz w:val="22"/>
                <w:szCs w:val="22"/>
              </w:rPr>
              <w:t>ща</w:t>
            </w:r>
            <w:proofErr w:type="spellEnd"/>
            <w:proofErr w:type="gramEnd"/>
            <w:r w:rsidRPr="00E13DBF">
              <w:rPr>
                <w:sz w:val="22"/>
                <w:szCs w:val="22"/>
              </w:rPr>
              <w:t>, чу—</w:t>
            </w:r>
            <w:proofErr w:type="spellStart"/>
            <w:r w:rsidRPr="00E13DBF">
              <w:rPr>
                <w:sz w:val="22"/>
                <w:szCs w:val="22"/>
              </w:rPr>
              <w:t>щу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proofErr w:type="spellStart"/>
            <w:r w:rsidRPr="00E13DBF">
              <w:rPr>
                <w:sz w:val="22"/>
                <w:szCs w:val="22"/>
              </w:rPr>
              <w:t>жи</w:t>
            </w:r>
            <w:proofErr w:type="spellEnd"/>
            <w:r w:rsidRPr="00E13DBF">
              <w:rPr>
                <w:sz w:val="22"/>
                <w:szCs w:val="22"/>
              </w:rPr>
              <w:t>—</w:t>
            </w:r>
            <w:proofErr w:type="spellStart"/>
            <w:r w:rsidRPr="00E13DBF">
              <w:rPr>
                <w:sz w:val="22"/>
                <w:szCs w:val="22"/>
              </w:rPr>
              <w:t>ши</w:t>
            </w:r>
            <w:proofErr w:type="spellEnd"/>
            <w:r w:rsidRPr="00E13DBF">
              <w:rPr>
                <w:sz w:val="22"/>
                <w:szCs w:val="22"/>
              </w:rPr>
              <w:t xml:space="preserve">); прописная (заглавная) буква в начале предложения, в именах собственных; перенос слов по слогам без стечения согласных; знаки препинания в конце предложения. 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5</w:t>
            </w:r>
          </w:p>
        </w:tc>
      </w:tr>
      <w:tr w:rsidR="002924F0" w:rsidRPr="00E13DBF" w:rsidTr="00E13DBF">
        <w:trPr>
          <w:cantSplit/>
          <w:trHeight w:val="1134"/>
        </w:trPr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>Развитие речи.</w:t>
            </w:r>
            <w:r w:rsidRPr="00E13DBF">
              <w:rPr>
                <w:sz w:val="22"/>
                <w:szCs w:val="22"/>
              </w:rPr>
      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 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6</w:t>
            </w:r>
            <w:proofErr w:type="gramStart"/>
            <w:r w:rsidRPr="00E13DBF">
              <w:rPr>
                <w:sz w:val="22"/>
                <w:szCs w:val="22"/>
              </w:rPr>
              <w:t xml:space="preserve">  Ф</w:t>
            </w:r>
            <w:proofErr w:type="gramEnd"/>
            <w:r w:rsidRPr="00E13DBF">
              <w:rPr>
                <w:sz w:val="22"/>
                <w:szCs w:val="22"/>
              </w:rPr>
              <w:t>ормируются и развиваются в единстве и взаимодействии при изучении всех разделов курса</w:t>
            </w:r>
          </w:p>
        </w:tc>
      </w:tr>
      <w:tr w:rsidR="002924F0" w:rsidRPr="00E13DBF" w:rsidTr="00E13DBF">
        <w:tc>
          <w:tcPr>
            <w:tcW w:w="13183" w:type="dxa"/>
            <w:gridSpan w:val="2"/>
          </w:tcPr>
          <w:p w:rsidR="002924F0" w:rsidRPr="00E13DBF" w:rsidRDefault="002924F0" w:rsidP="00D263F7">
            <w:pPr>
              <w:rPr>
                <w:rFonts w:eastAsia="Calibri"/>
              </w:rPr>
            </w:pPr>
            <w:r w:rsidRPr="00E13DBF">
              <w:rPr>
                <w:sz w:val="22"/>
                <w:szCs w:val="22"/>
              </w:rPr>
              <w:t>Систематический курс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    25</w:t>
            </w:r>
          </w:p>
        </w:tc>
      </w:tr>
      <w:tr w:rsidR="002924F0" w:rsidRPr="00E13DBF" w:rsidTr="00E13DBF">
        <w:tc>
          <w:tcPr>
            <w:tcW w:w="2268" w:type="dxa"/>
            <w:vMerge w:val="restart"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Фонетика и орфоэпия</w:t>
            </w:r>
          </w:p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  <w:r w:rsidRPr="00E13DBF">
              <w:rPr>
                <w:sz w:val="22"/>
                <w:szCs w:val="22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      </w:r>
            <w:proofErr w:type="gramStart"/>
            <w:r w:rsidRPr="00E13DBF">
              <w:rPr>
                <w:sz w:val="22"/>
                <w:szCs w:val="22"/>
              </w:rPr>
      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      </w:r>
            <w:proofErr w:type="gramEnd"/>
            <w:r w:rsidRPr="00E13DBF">
              <w:rPr>
                <w:sz w:val="22"/>
                <w:szCs w:val="22"/>
              </w:rPr>
      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разбор слова</w:t>
            </w:r>
            <w:r w:rsidRPr="00E13DBF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10</w:t>
            </w:r>
          </w:p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/>
          <w:p w:rsidR="002924F0" w:rsidRPr="00E13DBF" w:rsidRDefault="002924F0" w:rsidP="00D263F7">
            <w:r w:rsidRPr="00E13DBF">
              <w:rPr>
                <w:sz w:val="22"/>
                <w:szCs w:val="22"/>
              </w:rPr>
              <w:t>5</w:t>
            </w:r>
          </w:p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</w:p>
        </w:tc>
        <w:tc>
          <w:tcPr>
            <w:tcW w:w="2126" w:type="dxa"/>
            <w:vMerge/>
          </w:tcPr>
          <w:p w:rsidR="002924F0" w:rsidRPr="00E13DBF" w:rsidRDefault="002924F0" w:rsidP="00D263F7"/>
        </w:tc>
      </w:tr>
      <w:tr w:rsidR="002924F0" w:rsidRPr="00E13DBF" w:rsidTr="00E13DBF">
        <w:trPr>
          <w:trHeight w:val="2132"/>
        </w:trPr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Графика</w:t>
            </w:r>
          </w:p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  <w:rPr>
                <w:b/>
                <w:i/>
              </w:rPr>
            </w:pPr>
            <w:r w:rsidRPr="00E13DBF">
              <w:rPr>
                <w:sz w:val="22"/>
                <w:szCs w:val="22"/>
              </w:rPr>
              <w:t>Различение звуков и букв. Обозначение на письме твёрдости и мягкости согласных звуков. Использование на письме разделительных</w:t>
            </w:r>
            <w:r w:rsidRPr="00E13DBF">
              <w:rPr>
                <w:b/>
                <w:sz w:val="22"/>
                <w:szCs w:val="22"/>
              </w:rPr>
              <w:t>ь</w:t>
            </w:r>
            <w:r w:rsidRPr="00E13DBF">
              <w:rPr>
                <w:sz w:val="22"/>
                <w:szCs w:val="22"/>
              </w:rPr>
              <w:t xml:space="preserve"> и </w:t>
            </w:r>
            <w:r w:rsidRPr="00E13DBF">
              <w:rPr>
                <w:b/>
                <w:sz w:val="22"/>
                <w:szCs w:val="22"/>
              </w:rPr>
              <w:t xml:space="preserve">ъ. </w:t>
            </w:r>
            <w:r w:rsidRPr="00E13DBF">
              <w:rPr>
                <w:sz w:val="22"/>
                <w:szCs w:val="22"/>
              </w:rPr>
              <w:t xml:space="preserve">Установление соотношения звукового и буквенного состава слов типа </w:t>
            </w:r>
            <w:r w:rsidRPr="00E13DBF">
              <w:rPr>
                <w:i/>
                <w:sz w:val="22"/>
                <w:szCs w:val="22"/>
              </w:rPr>
              <w:t>стол, конь</w:t>
            </w:r>
            <w:r w:rsidRPr="00E13DBF">
              <w:rPr>
                <w:sz w:val="22"/>
                <w:szCs w:val="22"/>
              </w:rPr>
              <w:t xml:space="preserve">; в словах с йотированными гласными </w:t>
            </w:r>
            <w:r w:rsidRPr="00E13DBF">
              <w:rPr>
                <w:b/>
                <w:sz w:val="22"/>
                <w:szCs w:val="22"/>
              </w:rPr>
              <w:t xml:space="preserve">е, ё, ю, я; </w:t>
            </w:r>
            <w:r w:rsidRPr="00E13DBF">
              <w:rPr>
                <w:sz w:val="22"/>
                <w:szCs w:val="22"/>
              </w:rPr>
              <w:t xml:space="preserve">в словах с непроизносимыми согласными. 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Знание алфавита: правильное называние букв, их последовательность. Использование алфавита при работе со словарями, справочниками, каталогами. </w:t>
            </w:r>
          </w:p>
        </w:tc>
        <w:tc>
          <w:tcPr>
            <w:tcW w:w="2126" w:type="dxa"/>
            <w:vMerge/>
          </w:tcPr>
          <w:p w:rsidR="002924F0" w:rsidRPr="00E13DBF" w:rsidRDefault="002924F0" w:rsidP="00D263F7"/>
        </w:tc>
      </w:tr>
      <w:tr w:rsidR="002924F0" w:rsidRPr="00E13DBF" w:rsidTr="00E13DBF">
        <w:trPr>
          <w:trHeight w:val="742"/>
        </w:trPr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r w:rsidRPr="00E13DBF">
              <w:rPr>
                <w:b/>
                <w:sz w:val="22"/>
                <w:szCs w:val="22"/>
              </w:rPr>
              <w:t xml:space="preserve">Лексика. </w:t>
            </w:r>
            <w:r w:rsidRPr="00E13DBF">
              <w:rPr>
                <w:sz w:val="22"/>
                <w:szCs w:val="22"/>
              </w:rPr>
              <w:t>Понимание слова как единства звучания и значения. Выявление слов, значение которых требует уточнения.</w:t>
            </w:r>
          </w:p>
        </w:tc>
        <w:tc>
          <w:tcPr>
            <w:tcW w:w="2126" w:type="dxa"/>
          </w:tcPr>
          <w:p w:rsidR="002924F0" w:rsidRPr="00E13DBF" w:rsidRDefault="002924F0" w:rsidP="00D263F7"/>
          <w:p w:rsidR="002924F0" w:rsidRPr="00E13DBF" w:rsidRDefault="002924F0" w:rsidP="00D263F7">
            <w:r w:rsidRPr="00E13DBF">
              <w:rPr>
                <w:sz w:val="22"/>
                <w:szCs w:val="22"/>
              </w:rPr>
              <w:t>Изучается во всех разделах курса</w:t>
            </w:r>
          </w:p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  <w:r w:rsidRPr="00E13DBF">
              <w:rPr>
                <w:b/>
                <w:sz w:val="22"/>
                <w:szCs w:val="22"/>
              </w:rPr>
              <w:t>Состав слова (</w:t>
            </w:r>
            <w:proofErr w:type="spellStart"/>
            <w:r w:rsidRPr="00E13DBF">
              <w:rPr>
                <w:b/>
                <w:sz w:val="22"/>
                <w:szCs w:val="22"/>
              </w:rPr>
              <w:t>морфемика</w:t>
            </w:r>
            <w:proofErr w:type="spellEnd"/>
            <w:r w:rsidRPr="00E13DBF">
              <w:rPr>
                <w:b/>
                <w:sz w:val="22"/>
                <w:szCs w:val="22"/>
              </w:rPr>
              <w:t xml:space="preserve">). </w:t>
            </w:r>
            <w:r w:rsidRPr="00E13DBF">
              <w:rPr>
                <w:sz w:val="22"/>
                <w:szCs w:val="22"/>
              </w:rPr>
              <w:t>Овладение понятием родственные (однокоренные) слова. Различение однокоренных слов и различных форм одного и того же слова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1</w:t>
            </w:r>
          </w:p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  <w:r w:rsidRPr="00E13DBF">
              <w:rPr>
                <w:b/>
                <w:sz w:val="22"/>
                <w:szCs w:val="22"/>
              </w:rPr>
              <w:t xml:space="preserve">Морфология. </w:t>
            </w:r>
            <w:r w:rsidRPr="00E13DBF">
              <w:rPr>
                <w:sz w:val="22"/>
                <w:szCs w:val="22"/>
              </w:rPr>
              <w:t xml:space="preserve"> Первичное понятие о частях речи. Группы слов, объединенных основным значением (предмет, </w:t>
            </w:r>
            <w:r w:rsidRPr="00E13DBF">
              <w:rPr>
                <w:sz w:val="22"/>
                <w:szCs w:val="22"/>
              </w:rPr>
              <w:lastRenderedPageBreak/>
              <w:t>признак предмета, действие предмета). Предмет и слово как название предмета. Слова - признаки, слова-предметы, слова-действия.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lastRenderedPageBreak/>
              <w:t>2</w:t>
            </w:r>
          </w:p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  <w:r w:rsidRPr="00E13DBF">
              <w:rPr>
                <w:b/>
                <w:sz w:val="22"/>
                <w:szCs w:val="22"/>
              </w:rPr>
              <w:t xml:space="preserve">Синтаксис. </w:t>
            </w:r>
            <w:r w:rsidRPr="00E13DBF">
              <w:rPr>
                <w:sz w:val="22"/>
                <w:szCs w:val="22"/>
              </w:rPr>
              <w:t xml:space="preserve"> Различение предложения, словосочетания, слова (осознание их сходства и различия</w:t>
            </w:r>
            <w:r w:rsidRPr="00E13DBF">
              <w:rPr>
                <w:i/>
                <w:sz w:val="22"/>
                <w:szCs w:val="22"/>
              </w:rPr>
              <w:t xml:space="preserve">). </w:t>
            </w:r>
            <w:r w:rsidRPr="00E13DBF">
              <w:rPr>
                <w:sz w:val="22"/>
                <w:szCs w:val="22"/>
              </w:rPr>
      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2</w:t>
            </w:r>
          </w:p>
          <w:p w:rsidR="002924F0" w:rsidRPr="00E13DBF" w:rsidRDefault="002924F0" w:rsidP="00D263F7"/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  <w:r w:rsidRPr="00E13DBF">
              <w:rPr>
                <w:b/>
                <w:sz w:val="22"/>
                <w:szCs w:val="22"/>
              </w:rPr>
              <w:t>Орфография и пунктуация</w:t>
            </w:r>
            <w:r w:rsidRPr="00E13DBF">
              <w:rPr>
                <w:sz w:val="22"/>
                <w:szCs w:val="22"/>
              </w:rPr>
      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      </w:r>
          </w:p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  <w:r w:rsidRPr="00E13DBF">
              <w:rPr>
                <w:sz w:val="22"/>
                <w:szCs w:val="22"/>
              </w:rPr>
              <w:t>Применение правил правописания и пунктуации:</w:t>
            </w:r>
          </w:p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  <w:r w:rsidRPr="00E13DBF">
              <w:rPr>
                <w:sz w:val="22"/>
                <w:szCs w:val="22"/>
              </w:rPr>
              <w:t xml:space="preserve">сочетания </w:t>
            </w:r>
            <w:proofErr w:type="spellStart"/>
            <w:r w:rsidRPr="00E13DBF">
              <w:rPr>
                <w:b/>
                <w:sz w:val="22"/>
                <w:szCs w:val="22"/>
              </w:rPr>
              <w:t>жи</w:t>
            </w:r>
            <w:proofErr w:type="spellEnd"/>
            <w:r w:rsidRPr="00E13DBF">
              <w:rPr>
                <w:b/>
                <w:sz w:val="22"/>
                <w:szCs w:val="22"/>
              </w:rPr>
              <w:t>—</w:t>
            </w:r>
            <w:proofErr w:type="spellStart"/>
            <w:r w:rsidRPr="00E13DBF">
              <w:rPr>
                <w:b/>
                <w:sz w:val="22"/>
                <w:szCs w:val="22"/>
              </w:rPr>
              <w:t>ши</w:t>
            </w:r>
            <w:proofErr w:type="spellEnd"/>
            <w:r w:rsidRPr="00E13DBF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E13DBF">
              <w:rPr>
                <w:b/>
                <w:sz w:val="22"/>
                <w:szCs w:val="22"/>
              </w:rPr>
              <w:t>ча</w:t>
            </w:r>
            <w:proofErr w:type="spellEnd"/>
            <w:r w:rsidRPr="00E13DBF">
              <w:rPr>
                <w:b/>
                <w:sz w:val="22"/>
                <w:szCs w:val="22"/>
              </w:rPr>
              <w:t>—</w:t>
            </w:r>
            <w:proofErr w:type="spellStart"/>
            <w:r w:rsidRPr="00E13DBF">
              <w:rPr>
                <w:b/>
                <w:sz w:val="22"/>
                <w:szCs w:val="22"/>
              </w:rPr>
              <w:t>ща</w:t>
            </w:r>
            <w:proofErr w:type="spellEnd"/>
            <w:r w:rsidRPr="00E13DBF">
              <w:rPr>
                <w:b/>
                <w:sz w:val="22"/>
                <w:szCs w:val="22"/>
              </w:rPr>
              <w:t>, чу—</w:t>
            </w:r>
            <w:proofErr w:type="spellStart"/>
            <w:r w:rsidRPr="00E13DBF">
              <w:rPr>
                <w:b/>
                <w:sz w:val="22"/>
                <w:szCs w:val="22"/>
              </w:rPr>
              <w:t>щу</w:t>
            </w:r>
            <w:proofErr w:type="spellEnd"/>
            <w:r w:rsidRPr="00E13DBF">
              <w:rPr>
                <w:sz w:val="22"/>
                <w:szCs w:val="22"/>
              </w:rPr>
              <w:t xml:space="preserve"> в положении под ударением; сочетания </w:t>
            </w:r>
            <w:proofErr w:type="spellStart"/>
            <w:r w:rsidRPr="00E13DBF">
              <w:rPr>
                <w:b/>
                <w:sz w:val="22"/>
                <w:szCs w:val="22"/>
              </w:rPr>
              <w:t>чк</w:t>
            </w:r>
            <w:proofErr w:type="spellEnd"/>
            <w:r w:rsidRPr="00E13DBF">
              <w:rPr>
                <w:b/>
                <w:sz w:val="22"/>
                <w:szCs w:val="22"/>
              </w:rPr>
              <w:t>—</w:t>
            </w:r>
            <w:proofErr w:type="spellStart"/>
            <w:r w:rsidRPr="00E13DBF">
              <w:rPr>
                <w:b/>
                <w:sz w:val="22"/>
                <w:szCs w:val="22"/>
              </w:rPr>
              <w:t>чн</w:t>
            </w:r>
            <w:proofErr w:type="spellEnd"/>
            <w:r w:rsidRPr="00E13DBF">
              <w:rPr>
                <w:b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E13DBF">
              <w:rPr>
                <w:b/>
                <w:sz w:val="22"/>
                <w:szCs w:val="22"/>
              </w:rPr>
              <w:t>чт</w:t>
            </w:r>
            <w:proofErr w:type="spellEnd"/>
            <w:proofErr w:type="gramEnd"/>
            <w:r w:rsidRPr="00E13DBF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E13DBF">
              <w:rPr>
                <w:b/>
                <w:sz w:val="22"/>
                <w:szCs w:val="22"/>
              </w:rPr>
              <w:t>нч</w:t>
            </w:r>
            <w:proofErr w:type="spellEnd"/>
            <w:r w:rsidRPr="00E13DBF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E13DBF">
              <w:rPr>
                <w:b/>
                <w:sz w:val="22"/>
                <w:szCs w:val="22"/>
              </w:rPr>
              <w:t>щн</w:t>
            </w:r>
            <w:r w:rsidRPr="00E13DBF">
              <w:rPr>
                <w:sz w:val="22"/>
                <w:szCs w:val="22"/>
              </w:rPr>
              <w:t>и</w:t>
            </w:r>
            <w:proofErr w:type="spellEnd"/>
            <w:r w:rsidRPr="00E13DBF">
              <w:rPr>
                <w:sz w:val="22"/>
                <w:szCs w:val="22"/>
              </w:rPr>
              <w:t xml:space="preserve"> др.;  прописная буква в начале предложения, в именах собственных; парные звонкие и глухие согласные в корне слова; непроизносимые согласные; знаки препинания в конце предложения: точка, вопросительный и восклицательные знаки.</w:t>
            </w: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5</w:t>
            </w:r>
          </w:p>
        </w:tc>
      </w:tr>
      <w:tr w:rsidR="002924F0" w:rsidRPr="00E13DBF" w:rsidTr="00E13DBF">
        <w:tc>
          <w:tcPr>
            <w:tcW w:w="2268" w:type="dxa"/>
            <w:vMerge/>
          </w:tcPr>
          <w:p w:rsidR="002924F0" w:rsidRPr="00E13DBF" w:rsidRDefault="002924F0" w:rsidP="00D263F7"/>
        </w:tc>
        <w:tc>
          <w:tcPr>
            <w:tcW w:w="10915" w:type="dxa"/>
            <w:vAlign w:val="center"/>
          </w:tcPr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  <w:r w:rsidRPr="00E13DBF">
              <w:rPr>
                <w:b/>
                <w:sz w:val="22"/>
                <w:szCs w:val="22"/>
              </w:rPr>
              <w:t>Развитие речи</w:t>
            </w:r>
            <w:r w:rsidRPr="00E13DBF">
              <w:rPr>
                <w:sz w:val="22"/>
                <w:szCs w:val="22"/>
              </w:rPr>
              <w:t xml:space="preserve">. Осознание </w:t>
            </w:r>
            <w:proofErr w:type="gramStart"/>
            <w:r w:rsidRPr="00E13DBF">
              <w:rPr>
                <w:sz w:val="22"/>
                <w:szCs w:val="22"/>
              </w:rPr>
              <w:t>ситуации</w:t>
            </w:r>
            <w:proofErr w:type="gramEnd"/>
            <w:r w:rsidRPr="00E13DBF">
              <w:rPr>
                <w:sz w:val="22"/>
                <w:szCs w:val="22"/>
              </w:rPr>
              <w:t xml:space="preserve"> общения: с </w:t>
            </w:r>
            <w:proofErr w:type="gramStart"/>
            <w:r w:rsidRPr="00E13DBF">
              <w:rPr>
                <w:sz w:val="22"/>
                <w:szCs w:val="22"/>
              </w:rPr>
              <w:t>какой</w:t>
            </w:r>
            <w:proofErr w:type="gramEnd"/>
            <w:r w:rsidRPr="00E13DBF">
              <w:rPr>
                <w:sz w:val="22"/>
                <w:szCs w:val="22"/>
              </w:rPr>
              <w:t xml:space="preserve"> целью, с кем и где происходит общение? Практическое овладение диалогической формой речи. 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Текст. Заглавие текста. Последовательность предложений в тексте. Последовательность частей текста (абзацев).</w:t>
            </w:r>
          </w:p>
        </w:tc>
        <w:tc>
          <w:tcPr>
            <w:tcW w:w="2126" w:type="dxa"/>
          </w:tcPr>
          <w:p w:rsidR="002924F0" w:rsidRPr="00E13DBF" w:rsidRDefault="002924F0" w:rsidP="00D263F7"/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Изучается во всех разделах курса </w:t>
            </w:r>
          </w:p>
        </w:tc>
      </w:tr>
      <w:tr w:rsidR="002924F0" w:rsidRPr="00E13DBF" w:rsidTr="00E13DBF">
        <w:tc>
          <w:tcPr>
            <w:tcW w:w="2268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>ИТОГО</w:t>
            </w:r>
          </w:p>
        </w:tc>
        <w:tc>
          <w:tcPr>
            <w:tcW w:w="10915" w:type="dxa"/>
            <w:vAlign w:val="center"/>
          </w:tcPr>
          <w:p w:rsidR="002924F0" w:rsidRPr="00E13DBF" w:rsidRDefault="002924F0" w:rsidP="00D263F7">
            <w:pPr>
              <w:pStyle w:val="u-2-msonormal"/>
              <w:spacing w:before="0" w:beforeAutospacing="0" w:after="0" w:afterAutospacing="0"/>
            </w:pPr>
          </w:p>
        </w:tc>
        <w:tc>
          <w:tcPr>
            <w:tcW w:w="2126" w:type="dxa"/>
          </w:tcPr>
          <w:p w:rsidR="002924F0" w:rsidRPr="00E13DBF" w:rsidRDefault="002924F0" w:rsidP="00D263F7">
            <w:r w:rsidRPr="00E13DBF">
              <w:rPr>
                <w:sz w:val="22"/>
                <w:szCs w:val="22"/>
              </w:rPr>
              <w:t xml:space="preserve">         66</w:t>
            </w:r>
          </w:p>
        </w:tc>
      </w:tr>
    </w:tbl>
    <w:p w:rsidR="002924F0" w:rsidRPr="00E13DBF" w:rsidRDefault="002924F0" w:rsidP="00D263F7">
      <w:pPr>
        <w:rPr>
          <w:sz w:val="22"/>
          <w:szCs w:val="22"/>
        </w:rPr>
      </w:pPr>
    </w:p>
    <w:p w:rsidR="00E5599A" w:rsidRPr="00E13DBF" w:rsidRDefault="00E5599A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Содержание учебного предмета</w:t>
      </w:r>
    </w:p>
    <w:p w:rsidR="00E5599A" w:rsidRPr="00E13DBF" w:rsidRDefault="00E5599A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2 класс</w:t>
      </w:r>
    </w:p>
    <w:p w:rsidR="00E5599A" w:rsidRPr="00E13DBF" w:rsidRDefault="00E5599A" w:rsidP="00D263F7">
      <w:pPr>
        <w:pStyle w:val="a3"/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97"/>
        <w:gridCol w:w="12648"/>
        <w:gridCol w:w="1417"/>
      </w:tblGrid>
      <w:tr w:rsidR="00E5599A" w:rsidRPr="00E13DBF" w:rsidTr="00E13DBF">
        <w:trPr>
          <w:trHeight w:val="508"/>
        </w:trPr>
        <w:tc>
          <w:tcPr>
            <w:tcW w:w="1297" w:type="dxa"/>
          </w:tcPr>
          <w:p w:rsidR="00E5599A" w:rsidRPr="00E13DBF" w:rsidRDefault="00E5599A" w:rsidP="00D263F7">
            <w:pPr>
              <w:pStyle w:val="TableParagraph"/>
              <w:ind w:left="0"/>
            </w:pPr>
            <w:proofErr w:type="spellStart"/>
            <w:r w:rsidRPr="00E13DBF">
              <w:t>Название</w:t>
            </w:r>
            <w:proofErr w:type="spellEnd"/>
          </w:p>
          <w:p w:rsidR="00E5599A" w:rsidRPr="00E13DBF" w:rsidRDefault="00E5599A" w:rsidP="00D263F7">
            <w:pPr>
              <w:pStyle w:val="TableParagraph"/>
              <w:ind w:left="0"/>
            </w:pPr>
            <w:proofErr w:type="spellStart"/>
            <w:r w:rsidRPr="00E13DBF">
              <w:t>раздела</w:t>
            </w:r>
            <w:proofErr w:type="spellEnd"/>
          </w:p>
        </w:tc>
        <w:tc>
          <w:tcPr>
            <w:tcW w:w="12648" w:type="dxa"/>
          </w:tcPr>
          <w:p w:rsidR="00E5599A" w:rsidRPr="00E13DBF" w:rsidRDefault="00E5599A" w:rsidP="00D263F7">
            <w:pPr>
              <w:pStyle w:val="TableParagraph"/>
              <w:ind w:left="0"/>
            </w:pPr>
            <w:proofErr w:type="spellStart"/>
            <w:r w:rsidRPr="00E13DBF">
              <w:t>Краткоесодержание</w:t>
            </w:r>
            <w:proofErr w:type="spellEnd"/>
          </w:p>
        </w:tc>
        <w:tc>
          <w:tcPr>
            <w:tcW w:w="1417" w:type="dxa"/>
          </w:tcPr>
          <w:p w:rsidR="00E5599A" w:rsidRPr="00E13DBF" w:rsidRDefault="00E5599A" w:rsidP="00D263F7">
            <w:pPr>
              <w:pStyle w:val="TableParagraph"/>
              <w:ind w:left="0"/>
            </w:pPr>
            <w:proofErr w:type="spellStart"/>
            <w:r w:rsidRPr="00E13DBF">
              <w:t>Количество</w:t>
            </w:r>
            <w:proofErr w:type="spellEnd"/>
          </w:p>
          <w:p w:rsidR="00E5599A" w:rsidRPr="00E13DBF" w:rsidRDefault="00E5599A" w:rsidP="00D263F7">
            <w:pPr>
              <w:pStyle w:val="TableParagraph"/>
              <w:ind w:left="0"/>
            </w:pPr>
            <w:proofErr w:type="spellStart"/>
            <w:r w:rsidRPr="00E13DBF">
              <w:t>часов</w:t>
            </w:r>
            <w:proofErr w:type="spellEnd"/>
          </w:p>
        </w:tc>
      </w:tr>
      <w:tr w:rsidR="00E5599A" w:rsidRPr="00E13DBF" w:rsidTr="00E13DBF">
        <w:trPr>
          <w:trHeight w:val="4856"/>
        </w:trPr>
        <w:tc>
          <w:tcPr>
            <w:tcW w:w="1297" w:type="dxa"/>
          </w:tcPr>
          <w:p w:rsidR="00E5599A" w:rsidRPr="00E13DBF" w:rsidRDefault="00E5599A" w:rsidP="00D263F7">
            <w:pPr>
              <w:pStyle w:val="TableParagraph"/>
              <w:ind w:left="0"/>
            </w:pPr>
            <w:proofErr w:type="spellStart"/>
            <w:r w:rsidRPr="00E13DBF">
              <w:lastRenderedPageBreak/>
              <w:t>Видыречевойдеятельности</w:t>
            </w:r>
            <w:proofErr w:type="spellEnd"/>
          </w:p>
        </w:tc>
        <w:tc>
          <w:tcPr>
            <w:tcW w:w="12648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lang w:val="ru-RU"/>
              </w:rPr>
              <w:t xml:space="preserve">Слушание. </w:t>
            </w:r>
            <w:r w:rsidRPr="00E13DBF">
              <w:rPr>
                <w:lang w:val="ru-RU"/>
              </w:rPr>
              <w:t>Осознание цели, ситуации устного общения с помощью наглядно-образных моделей.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lang w:val="ru-RU"/>
              </w:rPr>
              <w:t xml:space="preserve">Говорение. </w:t>
            </w:r>
            <w:r w:rsidRPr="00E13DBF">
              <w:rPr>
                <w:spacing w:val="-3"/>
                <w:lang w:val="ru-RU"/>
              </w:rPr>
              <w:t xml:space="preserve">Выбор </w:t>
            </w:r>
            <w:r w:rsidRPr="00E13DBF">
              <w:rPr>
                <w:lang w:val="ru-RU"/>
              </w:rPr>
              <w:t>языковых сре</w:t>
            </w:r>
            <w:proofErr w:type="gramStart"/>
            <w:r w:rsidRPr="00E13DBF">
              <w:rPr>
                <w:lang w:val="ru-RU"/>
              </w:rPr>
              <w:t>дств в с</w:t>
            </w:r>
            <w:proofErr w:type="gramEnd"/>
            <w:r w:rsidRPr="00E13DBF">
              <w:rPr>
                <w:lang w:val="ru-RU"/>
              </w:rPr>
              <w:t>оответствии с целями и условиями общения для эффективногорешения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коммуникативной задачи. Умение отчётливо произносить слова, </w:t>
            </w:r>
            <w:r w:rsidRPr="00E13DBF">
              <w:rPr>
                <w:spacing w:val="-3"/>
                <w:lang w:val="ru-RU"/>
              </w:rPr>
              <w:t xml:space="preserve">чётко </w:t>
            </w:r>
            <w:r w:rsidRPr="00E13DBF">
              <w:rPr>
                <w:lang w:val="ru-RU"/>
              </w:rPr>
              <w:t xml:space="preserve">артикулируя их. Овладение умениями начать, поддержать, закончить разговор, привлечь внимание и т.п. практическое овладение </w:t>
            </w:r>
            <w:proofErr w:type="gramStart"/>
            <w:r w:rsidRPr="00E13DBF">
              <w:rPr>
                <w:lang w:val="ru-RU"/>
              </w:rPr>
              <w:t>диалогической</w:t>
            </w:r>
            <w:proofErr w:type="gramEnd"/>
            <w:r w:rsidRPr="00E13DBF">
              <w:rPr>
                <w:lang w:val="ru-RU"/>
              </w:rPr>
              <w:t xml:space="preserve"> формойречи.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Овладение умениями начать, поддержать и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lang w:val="ru-RU"/>
              </w:rPr>
              <w:t xml:space="preserve">Чтение. </w:t>
            </w:r>
            <w:r w:rsidRPr="00E13DBF">
              <w:rPr>
                <w:lang w:val="ru-RU"/>
              </w:rPr>
      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lang w:val="ru-RU"/>
              </w:rPr>
              <w:t xml:space="preserve">Письмо. </w:t>
            </w:r>
            <w:r w:rsidRPr="00E13DBF">
              <w:rPr>
                <w:lang w:val="ru-RU"/>
              </w:rPr>
      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 Создание собственных текстов по интересной детям тематике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Понимание функции небуквенных графических средств: пробела между словами, знака переноса.</w:t>
            </w:r>
          </w:p>
        </w:tc>
        <w:tc>
          <w:tcPr>
            <w:tcW w:w="1417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В </w:t>
            </w:r>
            <w:proofErr w:type="spellStart"/>
            <w:r w:rsidRPr="00E13DBF">
              <w:t>процессеурока</w:t>
            </w:r>
            <w:proofErr w:type="spellEnd"/>
          </w:p>
        </w:tc>
      </w:tr>
      <w:tr w:rsidR="00E5599A" w:rsidRPr="00E13DBF" w:rsidTr="00E13DBF">
        <w:trPr>
          <w:trHeight w:val="1836"/>
        </w:trPr>
        <w:tc>
          <w:tcPr>
            <w:tcW w:w="1297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proofErr w:type="spellStart"/>
            <w:proofErr w:type="gramStart"/>
            <w:r w:rsidRPr="00E13DBF">
              <w:rPr>
                <w:lang w:val="ru-RU"/>
              </w:rPr>
              <w:t>Систематичес</w:t>
            </w:r>
            <w:proofErr w:type="spellEnd"/>
            <w:r w:rsidRPr="00E13DBF">
              <w:rPr>
                <w:lang w:val="ru-RU"/>
              </w:rPr>
              <w:t xml:space="preserve"> кий</w:t>
            </w:r>
            <w:proofErr w:type="gramEnd"/>
            <w:r w:rsidRPr="00E13DBF">
              <w:rPr>
                <w:lang w:val="ru-RU"/>
              </w:rPr>
              <w:t xml:space="preserve"> курс русского языка</w:t>
            </w:r>
          </w:p>
        </w:tc>
        <w:tc>
          <w:tcPr>
            <w:tcW w:w="12648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lang w:val="ru-RU"/>
              </w:rPr>
              <w:t>Фонетика и орфоэпия</w:t>
            </w:r>
            <w:r w:rsidRPr="00E13DBF">
              <w:rPr>
                <w:lang w:val="ru-RU"/>
              </w:rPr>
              <w:t>. Различение гласных и согласных звуков. Алфавит. Нахождение в слове ударных и безударных гласных звуков. Различение мягких и твёрдых согласных звуков, определение парных и непарных по твёрдости- мягкости согласных звуков. Различение звонких и глухих звуков, определение парных и непарных по звонкости-глухости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согласных звуков.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Определение качественной характеристики звука: гласный — согласный; гласный ударный — безударный; согласный твёрдый — мягкий, парный </w:t>
            </w:r>
            <w:proofErr w:type="gramStart"/>
            <w:r w:rsidRPr="00E13DBF">
              <w:rPr>
                <w:lang w:val="ru-RU"/>
              </w:rPr>
              <w:t>—н</w:t>
            </w:r>
            <w:proofErr w:type="gramEnd"/>
            <w:r w:rsidRPr="00E13DBF">
              <w:rPr>
                <w:lang w:val="ru-RU"/>
              </w:rPr>
              <w:t>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</w:t>
            </w:r>
          </w:p>
          <w:p w:rsidR="00E5599A" w:rsidRPr="00E13DBF" w:rsidRDefault="00E5599A" w:rsidP="00D263F7">
            <w:pPr>
              <w:pStyle w:val="TableParagraph"/>
              <w:ind w:left="0"/>
            </w:pPr>
            <w:proofErr w:type="spellStart"/>
            <w:proofErr w:type="gramStart"/>
            <w:r w:rsidRPr="00E13DBF">
              <w:t>языка</w:t>
            </w:r>
            <w:proofErr w:type="spellEnd"/>
            <w:proofErr w:type="gramEnd"/>
            <w:r w:rsidRPr="00E13DBF">
              <w:t xml:space="preserve">. </w:t>
            </w:r>
            <w:proofErr w:type="spellStart"/>
            <w:r w:rsidRPr="00E13DBF">
              <w:t>Фонетическийразборслова</w:t>
            </w:r>
            <w:proofErr w:type="spellEnd"/>
            <w:r w:rsidRPr="00E13DBF">
              <w:t>.</w:t>
            </w:r>
          </w:p>
        </w:tc>
        <w:tc>
          <w:tcPr>
            <w:tcW w:w="1417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21 </w:t>
            </w:r>
            <w:proofErr w:type="spellStart"/>
            <w:r w:rsidRPr="00E13DBF">
              <w:t>час</w:t>
            </w:r>
            <w:proofErr w:type="spellEnd"/>
          </w:p>
        </w:tc>
      </w:tr>
      <w:tr w:rsidR="00E5599A" w:rsidRPr="00E13DBF" w:rsidTr="00E13DBF">
        <w:trPr>
          <w:trHeight w:val="1212"/>
        </w:trPr>
        <w:tc>
          <w:tcPr>
            <w:tcW w:w="1297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  <w:tc>
          <w:tcPr>
            <w:tcW w:w="12648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lang w:val="ru-RU"/>
              </w:rPr>
              <w:t xml:space="preserve">Графика. </w:t>
            </w:r>
            <w:r w:rsidRPr="00E13DBF">
              <w:rPr>
                <w:lang w:val="ru-RU"/>
              </w:rPr>
              <w:t xml:space="preserve">Различение звуков и букв. Буква как знак звука. Обозначение на письме твёрдости-мягкости согласных звуков. Использование на письме </w:t>
            </w:r>
            <w:proofErr w:type="gramStart"/>
            <w:r w:rsidRPr="00E13DBF">
              <w:rPr>
                <w:lang w:val="ru-RU"/>
              </w:rPr>
              <w:t>разделительных</w:t>
            </w:r>
            <w:proofErr w:type="gramEnd"/>
            <w:r w:rsidRPr="00E13DBF">
              <w:rPr>
                <w:lang w:val="ru-RU"/>
              </w:rPr>
              <w:t xml:space="preserve"> ъ и ь.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Установление соотношения звукового и буквенного состава слова в словах типа стол, конь; в словах с йотированными гласными е, ё, ю, я;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rPr>
                <w:lang w:val="ru-RU"/>
              </w:rPr>
              <w:t xml:space="preserve">Знание алфавита: правильное называние букв, их последовательность. </w:t>
            </w:r>
            <w:proofErr w:type="spellStart"/>
            <w:r w:rsidRPr="00E13DBF">
              <w:t>Использованиеалфавитаприработесословарями</w:t>
            </w:r>
            <w:proofErr w:type="spellEnd"/>
            <w:r w:rsidRPr="00E13DBF">
              <w:t>.</w:t>
            </w:r>
          </w:p>
        </w:tc>
        <w:tc>
          <w:tcPr>
            <w:tcW w:w="1417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Изучается в разделе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«Фонетика»,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«Орфоэпия»,</w:t>
            </w: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>«</w:t>
            </w:r>
            <w:proofErr w:type="spellStart"/>
            <w:r w:rsidRPr="00E13DBF">
              <w:t>Орфография</w:t>
            </w:r>
            <w:proofErr w:type="spellEnd"/>
            <w:r w:rsidRPr="00E13DBF">
              <w:t>».</w:t>
            </w:r>
          </w:p>
        </w:tc>
      </w:tr>
    </w:tbl>
    <w:p w:rsidR="00937093" w:rsidRPr="00E13DBF" w:rsidRDefault="00937093" w:rsidP="00D263F7">
      <w:pPr>
        <w:rPr>
          <w:sz w:val="22"/>
          <w:szCs w:val="22"/>
        </w:rPr>
      </w:pPr>
    </w:p>
    <w:tbl>
      <w:tblPr>
        <w:tblStyle w:val="TableNormal"/>
        <w:tblW w:w="1516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3"/>
        <w:gridCol w:w="13467"/>
        <w:gridCol w:w="678"/>
      </w:tblGrid>
      <w:tr w:rsidR="00E5599A" w:rsidRPr="00E13DBF" w:rsidTr="00E13DBF">
        <w:trPr>
          <w:trHeight w:val="1536"/>
        </w:trPr>
        <w:tc>
          <w:tcPr>
            <w:tcW w:w="1023" w:type="dxa"/>
          </w:tcPr>
          <w:p w:rsidR="00E5599A" w:rsidRPr="00E13DBF" w:rsidRDefault="00937093" w:rsidP="00D263F7">
            <w:pPr>
              <w:pStyle w:val="TableParagraph"/>
              <w:ind w:left="0"/>
            </w:pPr>
            <w:r w:rsidRPr="00E13DBF">
              <w:lastRenderedPageBreak/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  <w:r w:rsidRPr="00E13DBF">
              <w:tab/>
            </w:r>
          </w:p>
        </w:tc>
        <w:tc>
          <w:tcPr>
            <w:tcW w:w="13467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Лексика. </w:t>
            </w:r>
            <w:r w:rsidRPr="00E13DBF">
              <w:rPr>
                <w:lang w:val="ru-RU"/>
              </w:rPr>
              <w:t>Изучается во всех разделах курса.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Практическое представление о слове как единице языка. Понимание слова, единства звучания и значения. Нахождение в словаре значения слова; определение значения слова по тексту, выявление слов, значение которых требует уточнения.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Однозначные и многозначные слова. Прямое и переносное значения слов. Однозначные и многозначные слова. Слова –</w:t>
            </w: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rPr>
                <w:lang w:val="ru-RU"/>
              </w:rPr>
              <w:t xml:space="preserve">имена собственные (наименование единичных предметов), имена нарицательные (общее наименование ряда подобных предметов). </w:t>
            </w:r>
            <w:proofErr w:type="spellStart"/>
            <w:r w:rsidRPr="00E13DBF">
              <w:t>Наблюдениязаиспользованием</w:t>
            </w:r>
            <w:proofErr w:type="spellEnd"/>
            <w:r w:rsidRPr="00E13DBF">
              <w:t xml:space="preserve"> в </w:t>
            </w:r>
            <w:proofErr w:type="spellStart"/>
            <w:r w:rsidRPr="00E13DBF">
              <w:t>речиантонимов</w:t>
            </w:r>
            <w:proofErr w:type="spellEnd"/>
            <w:r w:rsidRPr="00E13DBF">
              <w:t xml:space="preserve"> и </w:t>
            </w:r>
            <w:proofErr w:type="spellStart"/>
            <w:r w:rsidRPr="00E13DBF">
              <w:t>синонимов</w:t>
            </w:r>
            <w:proofErr w:type="spellEnd"/>
            <w:r w:rsidRPr="00E13DBF">
              <w:t>.</w:t>
            </w:r>
          </w:p>
        </w:tc>
        <w:tc>
          <w:tcPr>
            <w:tcW w:w="678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10 </w:t>
            </w:r>
            <w:proofErr w:type="spellStart"/>
            <w:r w:rsidRPr="00E13DBF">
              <w:t>часов</w:t>
            </w:r>
            <w:proofErr w:type="spellEnd"/>
          </w:p>
        </w:tc>
      </w:tr>
      <w:tr w:rsidR="00E5599A" w:rsidRPr="00E13DBF" w:rsidTr="00E13DBF">
        <w:trPr>
          <w:trHeight w:val="503"/>
        </w:trPr>
        <w:tc>
          <w:tcPr>
            <w:tcW w:w="1023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  <w:tc>
          <w:tcPr>
            <w:tcW w:w="13467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>Состав слова (</w:t>
            </w:r>
            <w:proofErr w:type="spellStart"/>
            <w:r w:rsidRPr="00E13DBF">
              <w:rPr>
                <w:b/>
                <w:i/>
                <w:lang w:val="ru-RU"/>
              </w:rPr>
              <w:t>морфемика</w:t>
            </w:r>
            <w:proofErr w:type="spellEnd"/>
            <w:r w:rsidRPr="00E13DBF">
              <w:rPr>
                <w:i/>
                <w:lang w:val="ru-RU"/>
              </w:rPr>
              <w:t xml:space="preserve">). </w:t>
            </w:r>
            <w:r w:rsidRPr="00E13DBF">
              <w:rPr>
                <w:lang w:val="ru-RU"/>
              </w:rPr>
              <w:t>Овладение понятием «родственные (однокоренные) слова». Различение однокоренных слов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и различных форм одного и того же слова. Выделение в словах с однозначно выделяемыми морфемами корня.</w:t>
            </w:r>
          </w:p>
        </w:tc>
        <w:tc>
          <w:tcPr>
            <w:tcW w:w="678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2 </w:t>
            </w:r>
            <w:proofErr w:type="spellStart"/>
            <w:r w:rsidRPr="00E13DBF">
              <w:t>часа</w:t>
            </w:r>
            <w:proofErr w:type="spellEnd"/>
          </w:p>
        </w:tc>
      </w:tr>
      <w:tr w:rsidR="00E5599A" w:rsidRPr="00E13DBF" w:rsidTr="00E13DBF">
        <w:trPr>
          <w:trHeight w:val="2323"/>
        </w:trPr>
        <w:tc>
          <w:tcPr>
            <w:tcW w:w="1023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  <w:tc>
          <w:tcPr>
            <w:tcW w:w="13467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Морфология. </w:t>
            </w:r>
            <w:r w:rsidRPr="00E13DBF">
              <w:rPr>
                <w:lang w:val="ru-RU"/>
              </w:rPr>
              <w:t>Общее представление о частях речи.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Классификация слов по частям речи. </w:t>
            </w:r>
            <w:r w:rsidRPr="00E13DBF">
              <w:rPr>
                <w:lang w:val="ru-RU"/>
              </w:rPr>
              <w:t>Знание средств их выделения (вопросы и общее значение).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Имя существительное. </w:t>
            </w:r>
            <w:r w:rsidRPr="00E13DBF">
              <w:rPr>
                <w:lang w:val="ru-RU"/>
              </w:rPr>
              <w:t>Значение и употребление в речи. Умение опознавать имена собственные и нарицательные</w:t>
            </w:r>
            <w:proofErr w:type="gramStart"/>
            <w:r w:rsidRPr="00E13DBF">
              <w:rPr>
                <w:lang w:val="ru-RU"/>
              </w:rPr>
              <w:t xml:space="preserve">.. </w:t>
            </w:r>
            <w:proofErr w:type="gramEnd"/>
            <w:r w:rsidRPr="00E13DBF">
              <w:rPr>
                <w:lang w:val="ru-RU"/>
              </w:rPr>
              <w:t>Одушевлённые и неодушевлённые имена существительные. Изменение существительных по числам.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Имя прилагательное. </w:t>
            </w:r>
            <w:r w:rsidRPr="00E13DBF">
              <w:rPr>
                <w:lang w:val="ru-RU"/>
              </w:rPr>
              <w:t xml:space="preserve">Значение и употребление в речи. Основные признаки. Изменение прилагательных по числам. </w:t>
            </w:r>
            <w:r w:rsidRPr="00E13DBF">
              <w:rPr>
                <w:b/>
                <w:i/>
                <w:lang w:val="ru-RU"/>
              </w:rPr>
              <w:t xml:space="preserve">Глагол. </w:t>
            </w:r>
            <w:r w:rsidRPr="00E13DBF">
              <w:rPr>
                <w:lang w:val="ru-RU"/>
              </w:rPr>
              <w:t>Глагол как часть речи (ознакомление с лексическим значением глагола и вопросами, на которые отвечает эта часть речи). Роль глаголов в речи. Изменение глаголов по числам. Правописание глаголов с частицей не. Значение и употребление в речи.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Предлог. </w:t>
            </w:r>
            <w:r w:rsidRPr="00E13DBF">
              <w:rPr>
                <w:lang w:val="ru-RU"/>
              </w:rPr>
              <w:t>Знакомство с наиболее употребительными предлогами.</w:t>
            </w: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rPr>
                <w:b/>
                <w:i/>
                <w:lang w:val="ru-RU"/>
              </w:rPr>
              <w:t xml:space="preserve">Местоимение. </w:t>
            </w:r>
            <w:r w:rsidRPr="00E13DBF">
              <w:rPr>
                <w:lang w:val="ru-RU"/>
              </w:rPr>
              <w:t xml:space="preserve">Общее представление о личных местоимениях. </w:t>
            </w:r>
            <w:proofErr w:type="spellStart"/>
            <w:r w:rsidRPr="00E13DBF">
              <w:t>Рольместоимений</w:t>
            </w:r>
            <w:proofErr w:type="spellEnd"/>
            <w:r w:rsidRPr="00E13DBF">
              <w:t xml:space="preserve"> в </w:t>
            </w:r>
            <w:proofErr w:type="spellStart"/>
            <w:r w:rsidRPr="00E13DBF">
              <w:t>речи</w:t>
            </w:r>
            <w:proofErr w:type="spellEnd"/>
            <w:r w:rsidRPr="00E13DBF">
              <w:t>.</w:t>
            </w:r>
          </w:p>
        </w:tc>
        <w:tc>
          <w:tcPr>
            <w:tcW w:w="678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24 </w:t>
            </w:r>
            <w:proofErr w:type="spellStart"/>
            <w:r w:rsidRPr="00E13DBF">
              <w:t>часа</w:t>
            </w:r>
            <w:proofErr w:type="spellEnd"/>
          </w:p>
        </w:tc>
      </w:tr>
      <w:tr w:rsidR="00E5599A" w:rsidRPr="00E13DBF" w:rsidTr="00E13DBF">
        <w:trPr>
          <w:trHeight w:val="1324"/>
        </w:trPr>
        <w:tc>
          <w:tcPr>
            <w:tcW w:w="1023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  <w:tc>
          <w:tcPr>
            <w:tcW w:w="13467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Синтаксис. </w:t>
            </w:r>
            <w:r w:rsidRPr="00E13DBF">
              <w:rPr>
                <w:lang w:val="ru-RU"/>
              </w:rPr>
              <w:t>Различение предложения, словосочетания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Нахождение главных членов предложения: подлежащего и сказуемого. </w:t>
            </w:r>
            <w:proofErr w:type="gramStart"/>
            <w:r w:rsidRPr="00E13DBF">
              <w:rPr>
                <w:lang w:val="ru-RU"/>
              </w:rPr>
              <w:t>Второстепенные члены предложения (без деления</w:t>
            </w:r>
            <w:proofErr w:type="gramEnd"/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rPr>
                <w:lang w:val="ru-RU"/>
              </w:rPr>
              <w:t xml:space="preserve">на виды). Установление связи между словами в словосочетании и предложении. </w:t>
            </w:r>
            <w:proofErr w:type="spellStart"/>
            <w:r w:rsidRPr="00E13DBF">
              <w:t>Распространённые</w:t>
            </w:r>
            <w:proofErr w:type="spellEnd"/>
            <w:r w:rsidRPr="00E13DBF">
              <w:t xml:space="preserve"> и </w:t>
            </w:r>
            <w:proofErr w:type="spellStart"/>
            <w:r w:rsidRPr="00E13DBF">
              <w:t>нераспространённыепредложения</w:t>
            </w:r>
            <w:proofErr w:type="spellEnd"/>
          </w:p>
        </w:tc>
        <w:tc>
          <w:tcPr>
            <w:tcW w:w="678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7 </w:t>
            </w:r>
            <w:proofErr w:type="spellStart"/>
            <w:r w:rsidRPr="00E13DBF">
              <w:t>часов</w:t>
            </w:r>
            <w:proofErr w:type="spellEnd"/>
          </w:p>
        </w:tc>
      </w:tr>
      <w:tr w:rsidR="00E5599A" w:rsidRPr="00E13DBF" w:rsidTr="00E13DBF">
        <w:trPr>
          <w:trHeight w:val="3289"/>
        </w:trPr>
        <w:tc>
          <w:tcPr>
            <w:tcW w:w="1023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  <w:tc>
          <w:tcPr>
            <w:tcW w:w="13467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rPr>
                <w:b/>
                <w:i/>
                <w:lang w:val="ru-RU"/>
              </w:rPr>
              <w:t>Орфография и пунктуация</w:t>
            </w:r>
            <w:r w:rsidRPr="00E13DBF">
              <w:rPr>
                <w:b/>
                <w:lang w:val="ru-RU"/>
              </w:rPr>
              <w:t xml:space="preserve">. </w:t>
            </w:r>
            <w:r w:rsidRPr="00E13DBF">
              <w:rPr>
                <w:lang w:val="ru-RU"/>
              </w:rPr>
              <w:t xml:space="preserve">Практическое усвоение понятия «орфограмма». Формирование орфографической зоркости, использование разных способов написания в зависимости </w:t>
            </w:r>
            <w:r w:rsidRPr="00E13DBF">
              <w:rPr>
                <w:spacing w:val="-3"/>
                <w:lang w:val="ru-RU"/>
              </w:rPr>
              <w:t xml:space="preserve">от </w:t>
            </w:r>
            <w:r w:rsidRPr="00E13DBF">
              <w:rPr>
                <w:lang w:val="ru-RU"/>
              </w:rPr>
              <w:t xml:space="preserve">места орфограммы в </w:t>
            </w:r>
            <w:r w:rsidRPr="00E13DBF">
              <w:rPr>
                <w:spacing w:val="-3"/>
                <w:lang w:val="ru-RU"/>
              </w:rPr>
              <w:t xml:space="preserve">слове. </w:t>
            </w:r>
            <w:proofErr w:type="spellStart"/>
            <w:r w:rsidRPr="00E13DBF">
              <w:t>Использованиеорфографическогословаря</w:t>
            </w:r>
            <w:proofErr w:type="spellEnd"/>
            <w:r w:rsidRPr="00E13DBF">
              <w:t xml:space="preserve">. </w:t>
            </w:r>
            <w:proofErr w:type="spellStart"/>
            <w:r w:rsidRPr="00E13DBF">
              <w:t>Применениеправилправописания</w:t>
            </w:r>
            <w:proofErr w:type="spellEnd"/>
            <w:r w:rsidRPr="00E13DBF">
              <w:t>:</w:t>
            </w:r>
          </w:p>
          <w:p w:rsidR="00E5599A" w:rsidRPr="00E13DBF" w:rsidRDefault="00E5599A" w:rsidP="00D263F7">
            <w:pPr>
              <w:pStyle w:val="TableParagraph"/>
              <w:numPr>
                <w:ilvl w:val="0"/>
                <w:numId w:val="2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сочетания </w:t>
            </w:r>
            <w:proofErr w:type="spellStart"/>
            <w:r w:rsidRPr="00E13DBF">
              <w:rPr>
                <w:lang w:val="ru-RU"/>
              </w:rPr>
              <w:t>жи-ши</w:t>
            </w:r>
            <w:proofErr w:type="spellEnd"/>
            <w:r w:rsidRPr="00E13DBF">
              <w:rPr>
                <w:lang w:val="ru-RU"/>
              </w:rPr>
              <w:t xml:space="preserve">, </w:t>
            </w:r>
            <w:proofErr w:type="spellStart"/>
            <w:proofErr w:type="gramStart"/>
            <w:r w:rsidRPr="00E13DBF">
              <w:rPr>
                <w:lang w:val="ru-RU"/>
              </w:rPr>
              <w:t>ча-ща</w:t>
            </w:r>
            <w:proofErr w:type="spellEnd"/>
            <w:proofErr w:type="gramEnd"/>
            <w:r w:rsidRPr="00E13DBF">
              <w:rPr>
                <w:lang w:val="ru-RU"/>
              </w:rPr>
              <w:t xml:space="preserve">, </w:t>
            </w:r>
            <w:proofErr w:type="spellStart"/>
            <w:r w:rsidRPr="00E13DBF">
              <w:rPr>
                <w:lang w:val="ru-RU"/>
              </w:rPr>
              <w:t>чу-щу</w:t>
            </w:r>
            <w:proofErr w:type="spellEnd"/>
            <w:r w:rsidRPr="00E13DBF">
              <w:rPr>
                <w:lang w:val="ru-RU"/>
              </w:rPr>
              <w:t>;</w:t>
            </w: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>-</w:t>
            </w:r>
            <w:proofErr w:type="spellStart"/>
            <w:r w:rsidRPr="00E13DBF">
              <w:t>сочетаниячк-чн,чт,щн</w:t>
            </w:r>
            <w:proofErr w:type="spellEnd"/>
          </w:p>
          <w:p w:rsidR="00E5599A" w:rsidRPr="00E13DBF" w:rsidRDefault="00E5599A" w:rsidP="00D263F7">
            <w:pPr>
              <w:pStyle w:val="TableParagraph"/>
              <w:numPr>
                <w:ilvl w:val="0"/>
                <w:numId w:val="21"/>
              </w:numPr>
              <w:ind w:left="0"/>
            </w:pPr>
            <w:proofErr w:type="spellStart"/>
            <w:r w:rsidRPr="00E13DBF">
              <w:t>переносслов</w:t>
            </w:r>
            <w:proofErr w:type="spellEnd"/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-заглавная буква в начале предложения, в именах собственных;</w:t>
            </w:r>
          </w:p>
          <w:p w:rsidR="00E5599A" w:rsidRPr="00E13DBF" w:rsidRDefault="00E5599A" w:rsidP="00D263F7">
            <w:pPr>
              <w:pStyle w:val="TableParagraph"/>
              <w:numPr>
                <w:ilvl w:val="0"/>
                <w:numId w:val="2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проверяемые безударные гласные </w:t>
            </w:r>
            <w:proofErr w:type="gramStart"/>
            <w:r w:rsidRPr="00E13DBF">
              <w:rPr>
                <w:lang w:val="ru-RU"/>
              </w:rPr>
              <w:t>в</w:t>
            </w:r>
            <w:proofErr w:type="gramEnd"/>
            <w:r w:rsidRPr="00E13DBF">
              <w:rPr>
                <w:lang w:val="ru-RU"/>
              </w:rPr>
              <w:t xml:space="preserve"> корнеслова;</w:t>
            </w:r>
          </w:p>
          <w:p w:rsidR="00E5599A" w:rsidRPr="00E13DBF" w:rsidRDefault="00E5599A" w:rsidP="00D263F7">
            <w:pPr>
              <w:pStyle w:val="TableParagraph"/>
              <w:numPr>
                <w:ilvl w:val="0"/>
                <w:numId w:val="21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парные звонкие и глухие согласные </w:t>
            </w:r>
            <w:proofErr w:type="gramStart"/>
            <w:r w:rsidRPr="00E13DBF">
              <w:rPr>
                <w:lang w:val="ru-RU"/>
              </w:rPr>
              <w:t>в</w:t>
            </w:r>
            <w:proofErr w:type="gramEnd"/>
            <w:r w:rsidRPr="00E13DBF">
              <w:rPr>
                <w:lang w:val="ru-RU"/>
              </w:rPr>
              <w:t xml:space="preserve"> корнеслова;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-не проверяемые гласные и согласные в </w:t>
            </w:r>
            <w:proofErr w:type="gramStart"/>
            <w:r w:rsidRPr="00E13DBF">
              <w:rPr>
                <w:lang w:val="ru-RU"/>
              </w:rPr>
              <w:t>корне слова</w:t>
            </w:r>
            <w:proofErr w:type="gramEnd"/>
            <w:r w:rsidRPr="00E13DBF">
              <w:rPr>
                <w:lang w:val="ru-RU"/>
              </w:rPr>
              <w:t xml:space="preserve"> (на ограниченном перечне слов);</w:t>
            </w: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rPr>
                <w:i/>
              </w:rPr>
              <w:t xml:space="preserve">- </w:t>
            </w:r>
            <w:proofErr w:type="spellStart"/>
            <w:r w:rsidRPr="00E13DBF">
              <w:t>разделительные</w:t>
            </w:r>
            <w:r w:rsidRPr="00E13DBF">
              <w:rPr>
                <w:i/>
              </w:rPr>
              <w:t>ъ</w:t>
            </w:r>
            <w:proofErr w:type="spellEnd"/>
            <w:r w:rsidRPr="00E13DBF">
              <w:rPr>
                <w:i/>
              </w:rPr>
              <w:t xml:space="preserve"> </w:t>
            </w:r>
            <w:r w:rsidRPr="00E13DBF">
              <w:t xml:space="preserve">и </w:t>
            </w:r>
            <w:r w:rsidRPr="00E13DBF">
              <w:rPr>
                <w:i/>
              </w:rPr>
              <w:t>ь</w:t>
            </w:r>
            <w:r w:rsidRPr="00E13DBF">
              <w:t>;</w:t>
            </w:r>
          </w:p>
          <w:p w:rsidR="00E5599A" w:rsidRPr="00E13DBF" w:rsidRDefault="00E5599A" w:rsidP="00D263F7">
            <w:pPr>
              <w:pStyle w:val="TableParagraph"/>
              <w:numPr>
                <w:ilvl w:val="0"/>
                <w:numId w:val="20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раздельное написание предлогов с другимисловами</w:t>
            </w:r>
          </w:p>
          <w:p w:rsidR="00E5599A" w:rsidRPr="00E13DBF" w:rsidRDefault="00E5599A" w:rsidP="00D263F7">
            <w:pPr>
              <w:pStyle w:val="TableParagraph"/>
              <w:numPr>
                <w:ilvl w:val="0"/>
                <w:numId w:val="20"/>
              </w:numPr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 xml:space="preserve">знаки препинания в конце предложения: точка, </w:t>
            </w:r>
            <w:proofErr w:type="gramStart"/>
            <w:r w:rsidRPr="00E13DBF">
              <w:rPr>
                <w:lang w:val="ru-RU"/>
              </w:rPr>
              <w:t>вопросительный</w:t>
            </w:r>
            <w:proofErr w:type="gramEnd"/>
            <w:r w:rsidRPr="00E13DBF">
              <w:rPr>
                <w:lang w:val="ru-RU"/>
              </w:rPr>
              <w:t xml:space="preserve"> и восклицательныезнаки</w:t>
            </w:r>
          </w:p>
        </w:tc>
        <w:tc>
          <w:tcPr>
            <w:tcW w:w="678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43 </w:t>
            </w:r>
            <w:proofErr w:type="spellStart"/>
            <w:r w:rsidRPr="00E13DBF">
              <w:t>часа</w:t>
            </w:r>
            <w:proofErr w:type="spellEnd"/>
          </w:p>
        </w:tc>
      </w:tr>
      <w:tr w:rsidR="00E5599A" w:rsidRPr="00E13DBF" w:rsidTr="00E13DBF">
        <w:trPr>
          <w:trHeight w:val="988"/>
        </w:trPr>
        <w:tc>
          <w:tcPr>
            <w:tcW w:w="1023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  <w:tc>
          <w:tcPr>
            <w:tcW w:w="13467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b/>
                <w:i/>
                <w:lang w:val="ru-RU"/>
              </w:rPr>
              <w:t xml:space="preserve">Развитие речи. </w:t>
            </w:r>
            <w:r w:rsidRPr="00E13DBF">
              <w:rPr>
                <w:lang w:val="ru-RU"/>
              </w:rPr>
              <w:t>Язык и речь, их значение в жизни. Речь — главный способ общения людей. Язык — средство общения. Воспроизведение и уточнение сведений о видах речи (слушание, говорение, чтение, письмо, внутренняя речь). Особенности устной, письменной и внутренней речи. Осознание ситуации общения: где, с кем и с какой целью происходит общение.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Практическое овладение диалогической формой речи. Диалог. Выражение собственного мнения. Овладение нормами</w:t>
            </w:r>
          </w:p>
        </w:tc>
        <w:tc>
          <w:tcPr>
            <w:tcW w:w="678" w:type="dxa"/>
          </w:tcPr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29 </w:t>
            </w:r>
            <w:proofErr w:type="spellStart"/>
            <w:r w:rsidRPr="00E13DBF">
              <w:t>часов</w:t>
            </w:r>
            <w:proofErr w:type="spellEnd"/>
          </w:p>
        </w:tc>
      </w:tr>
    </w:tbl>
    <w:p w:rsidR="00937093" w:rsidRPr="00E13DBF" w:rsidRDefault="00937093" w:rsidP="00D263F7">
      <w:pPr>
        <w:rPr>
          <w:sz w:val="22"/>
          <w:szCs w:val="22"/>
        </w:rPr>
      </w:pPr>
    </w:p>
    <w:p w:rsidR="00937093" w:rsidRPr="00E13DBF" w:rsidRDefault="00937093" w:rsidP="00937093">
      <w:pPr>
        <w:rPr>
          <w:sz w:val="22"/>
          <w:szCs w:val="22"/>
        </w:rPr>
      </w:pPr>
    </w:p>
    <w:p w:rsidR="00E5599A" w:rsidRPr="00E13DBF" w:rsidRDefault="00E5599A" w:rsidP="00937093">
      <w:pPr>
        <w:rPr>
          <w:sz w:val="22"/>
          <w:szCs w:val="22"/>
        </w:rPr>
        <w:sectPr w:rsidR="00E5599A" w:rsidRPr="00E13DBF" w:rsidSect="00E13DBF">
          <w:pgSz w:w="16840" w:h="11910" w:orient="landscape"/>
          <w:pgMar w:top="720" w:right="400" w:bottom="709" w:left="32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3"/>
        <w:gridCol w:w="13750"/>
        <w:gridCol w:w="1134"/>
      </w:tblGrid>
      <w:tr w:rsidR="00E5599A" w:rsidRPr="00E13DBF" w:rsidTr="00E13DBF">
        <w:trPr>
          <w:trHeight w:val="3399"/>
        </w:trPr>
        <w:tc>
          <w:tcPr>
            <w:tcW w:w="1023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  <w:tc>
          <w:tcPr>
            <w:tcW w:w="13750" w:type="dxa"/>
          </w:tcPr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речевого этикета в ситуациях учебного и бытового общения.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Текст. Сопоставление текста и отдельных предложений, не объединенных общей темой. Тема и главная мысль текста. Связь между предложениями в тексте. Заголовок. Общее представление о структуре текста и выражение ее в плане.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Красная строка в тексте.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Текст. Признаки текста. Тема и главная мысль текста. Части текста. Связь по смыслу предложений в тексте. Озаглавливайте текста и его частей. План текста. Составление планов к данным текстам. Знакомство с жанрами письма и поздравления.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Общее представление о типах текста: повествование, описание, рассуждение. Обучение составлению повествовательного и описательного текстов, текста-рассуждения.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Изложение. Изложение повествовательного текста по вопросам под руководством учителя.</w:t>
            </w:r>
          </w:p>
          <w:p w:rsidR="00E5599A" w:rsidRPr="00E13DBF" w:rsidRDefault="00E5599A" w:rsidP="00D263F7">
            <w:pPr>
              <w:pStyle w:val="TableParagraph"/>
              <w:ind w:left="0"/>
              <w:rPr>
                <w:lang w:val="ru-RU"/>
              </w:rPr>
            </w:pPr>
            <w:r w:rsidRPr="00E13DBF">
              <w:rPr>
                <w:lang w:val="ru-RU"/>
              </w:rPr>
              <w:t>Сочинение. Составление небольшого текста по сюжетному рисунку, по опорным словам, по определенной теме из жизни детей, об их играх, увлечениях и его запись под руководством учителя.</w:t>
            </w: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rPr>
                <w:lang w:val="ru-RU"/>
              </w:rPr>
              <w:t xml:space="preserve">Речевая этика: сфера употребления, типовые ситуации использования слов просьбы, благодарности, приветствия, прощания. </w:t>
            </w:r>
            <w:proofErr w:type="spellStart"/>
            <w:r w:rsidRPr="00E13DBF">
              <w:t>Написаниепоздравительнойоткрытки</w:t>
            </w:r>
            <w:proofErr w:type="spellEnd"/>
            <w:r w:rsidRPr="00E13DBF">
              <w:t>.</w:t>
            </w:r>
          </w:p>
        </w:tc>
        <w:tc>
          <w:tcPr>
            <w:tcW w:w="1134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</w:tr>
      <w:tr w:rsidR="00E5599A" w:rsidRPr="00E13DBF" w:rsidTr="00E5599A">
        <w:trPr>
          <w:trHeight w:val="508"/>
        </w:trPr>
        <w:tc>
          <w:tcPr>
            <w:tcW w:w="1023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</w:tc>
        <w:tc>
          <w:tcPr>
            <w:tcW w:w="13750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>ИТОГО</w:t>
            </w:r>
          </w:p>
        </w:tc>
        <w:tc>
          <w:tcPr>
            <w:tcW w:w="1134" w:type="dxa"/>
          </w:tcPr>
          <w:p w:rsidR="00E5599A" w:rsidRPr="00E13DBF" w:rsidRDefault="00E5599A" w:rsidP="00D263F7">
            <w:pPr>
              <w:pStyle w:val="TableParagraph"/>
              <w:ind w:left="0"/>
            </w:pPr>
          </w:p>
          <w:p w:rsidR="00E5599A" w:rsidRPr="00E13DBF" w:rsidRDefault="00E5599A" w:rsidP="00D263F7">
            <w:pPr>
              <w:pStyle w:val="TableParagraph"/>
              <w:ind w:left="0"/>
            </w:pPr>
            <w:r w:rsidRPr="00E13DBF">
              <w:t xml:space="preserve">136 </w:t>
            </w:r>
            <w:proofErr w:type="spellStart"/>
            <w:r w:rsidRPr="00E13DBF">
              <w:t>часов</w:t>
            </w:r>
            <w:proofErr w:type="spellEnd"/>
          </w:p>
        </w:tc>
      </w:tr>
    </w:tbl>
    <w:p w:rsidR="00E5599A" w:rsidRPr="00E13DBF" w:rsidRDefault="00E5599A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 xml:space="preserve">Содержание учебного предмета </w:t>
      </w:r>
    </w:p>
    <w:p w:rsidR="00E5599A" w:rsidRPr="00E13DBF" w:rsidRDefault="00E5599A" w:rsidP="00D263F7">
      <w:pPr>
        <w:rPr>
          <w:sz w:val="22"/>
          <w:szCs w:val="22"/>
        </w:rPr>
      </w:pPr>
      <w:r w:rsidRPr="00E13DBF">
        <w:rPr>
          <w:sz w:val="22"/>
          <w:szCs w:val="22"/>
        </w:rPr>
        <w:t>3 класс</w:t>
      </w:r>
    </w:p>
    <w:tbl>
      <w:tblPr>
        <w:tblpPr w:leftFromText="180" w:rightFromText="180" w:vertAnchor="text" w:tblpX="704" w:tblpY="1"/>
        <w:tblOverlap w:val="never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0632"/>
        <w:gridCol w:w="1695"/>
      </w:tblGrid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                                                                               Краткое содержание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Количество часов</w:t>
            </w:r>
          </w:p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Виды  речевой деятельности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/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На каждом уроке</w:t>
            </w:r>
          </w:p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/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pPr>
              <w:rPr>
                <w:bCs/>
              </w:rPr>
            </w:pPr>
            <w:r w:rsidRPr="00E13DBF">
              <w:rPr>
                <w:bCs/>
                <w:sz w:val="22"/>
                <w:szCs w:val="22"/>
              </w:rPr>
              <w:t xml:space="preserve">Слушание. </w:t>
            </w:r>
            <w:r w:rsidRPr="00E13DBF">
              <w:rPr>
                <w:sz w:val="22"/>
                <w:szCs w:val="22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/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/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pPr>
              <w:rPr>
                <w:bCs/>
              </w:rPr>
            </w:pPr>
            <w:r w:rsidRPr="00E13DBF">
              <w:rPr>
                <w:bCs/>
                <w:sz w:val="22"/>
                <w:szCs w:val="22"/>
              </w:rPr>
              <w:t xml:space="preserve">Говорение. </w:t>
            </w:r>
            <w:r w:rsidRPr="00E13DBF">
              <w:rPr>
                <w:sz w:val="22"/>
                <w:szCs w:val="22"/>
              </w:rPr>
              <w:t>Выбор языковых сре</w:t>
            </w:r>
            <w:proofErr w:type="gramStart"/>
            <w:r w:rsidRPr="00E13DBF">
              <w:rPr>
                <w:sz w:val="22"/>
                <w:szCs w:val="22"/>
              </w:rPr>
              <w:t>дств в с</w:t>
            </w:r>
            <w:proofErr w:type="gramEnd"/>
            <w:r w:rsidRPr="00E13DBF">
              <w:rPr>
                <w:sz w:val="22"/>
                <w:szCs w:val="22"/>
              </w:rPr>
              <w:t xml:space="preserve"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/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/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pPr>
              <w:rPr>
                <w:bCs/>
              </w:rPr>
            </w:pPr>
            <w:r w:rsidRPr="00E13DBF">
              <w:rPr>
                <w:sz w:val="22"/>
                <w:szCs w:val="22"/>
              </w:rPr>
              <w:t xml:space="preserve">Чтение.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/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/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Письмо.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      </w:r>
            <w:proofErr w:type="gramStart"/>
            <w:r w:rsidRPr="00E13DBF">
              <w:rPr>
                <w:sz w:val="22"/>
                <w:szCs w:val="22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proofErr w:type="gramEnd"/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/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«Речевое общение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bCs/>
                <w:sz w:val="22"/>
                <w:szCs w:val="22"/>
              </w:rPr>
              <w:t xml:space="preserve">Развитие речи. </w:t>
            </w:r>
            <w:r w:rsidRPr="00E13DBF">
              <w:rPr>
                <w:sz w:val="22"/>
                <w:szCs w:val="22"/>
              </w:rPr>
              <w:t xml:space="preserve">Осознание </w:t>
            </w:r>
            <w:proofErr w:type="gramStart"/>
            <w:r w:rsidRPr="00E13DBF">
              <w:rPr>
                <w:sz w:val="22"/>
                <w:szCs w:val="22"/>
              </w:rPr>
              <w:t>ситуации</w:t>
            </w:r>
            <w:proofErr w:type="gramEnd"/>
            <w:r w:rsidRPr="00E13DBF">
              <w:rPr>
                <w:sz w:val="22"/>
                <w:szCs w:val="22"/>
              </w:rPr>
              <w:t xml:space="preserve"> общения: с </w:t>
            </w:r>
            <w:proofErr w:type="gramStart"/>
            <w:r w:rsidRPr="00E13DBF">
              <w:rPr>
                <w:sz w:val="22"/>
                <w:szCs w:val="22"/>
              </w:rPr>
              <w:t>какой</w:t>
            </w:r>
            <w:proofErr w:type="gramEnd"/>
            <w:r w:rsidRPr="00E13DBF">
              <w:rPr>
                <w:sz w:val="22"/>
                <w:szCs w:val="22"/>
              </w:rPr>
              <w:t xml:space="preserve"> целью, с кем и где происходит общение.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</w:t>
            </w:r>
            <w:r w:rsidRPr="00E13DBF">
              <w:rPr>
                <w:sz w:val="22"/>
                <w:szCs w:val="22"/>
              </w:rPr>
              <w:lastRenderedPageBreak/>
              <w:t xml:space="preserve">помощью средств ИКТ. 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Текст. Признаки текста. Смысловое единство предложений в тексте. Заглавие текста.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Последовательность предложений в тексте.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Последовательность частей текста (</w:t>
            </w:r>
            <w:r w:rsidRPr="00E13DBF">
              <w:rPr>
                <w:iCs/>
                <w:sz w:val="22"/>
                <w:szCs w:val="22"/>
              </w:rPr>
              <w:t>абзацев</w:t>
            </w:r>
            <w:r w:rsidRPr="00E13DBF">
              <w:rPr>
                <w:sz w:val="22"/>
                <w:szCs w:val="22"/>
              </w:rPr>
              <w:t>).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Комплексная работа над структурой текста: </w:t>
            </w:r>
            <w:proofErr w:type="spellStart"/>
            <w:r w:rsidRPr="00E13DBF">
              <w:rPr>
                <w:sz w:val="22"/>
                <w:szCs w:val="22"/>
              </w:rPr>
              <w:t>озаглавливание</w:t>
            </w:r>
            <w:proofErr w:type="spellEnd"/>
            <w:r w:rsidRPr="00E13DBF">
              <w:rPr>
                <w:sz w:val="22"/>
                <w:szCs w:val="22"/>
              </w:rPr>
              <w:t>, корректирование порядка предложений и частей текста (</w:t>
            </w:r>
            <w:r w:rsidRPr="00E13DBF">
              <w:rPr>
                <w:iCs/>
                <w:sz w:val="22"/>
                <w:szCs w:val="22"/>
              </w:rPr>
              <w:t>абзацев</w:t>
            </w:r>
            <w:r w:rsidRPr="00E13DBF">
              <w:rPr>
                <w:sz w:val="22"/>
                <w:szCs w:val="22"/>
              </w:rPr>
              <w:t>).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План текста. Составление планов к данным текстам. </w:t>
            </w:r>
            <w:r w:rsidRPr="00E13DBF">
              <w:rPr>
                <w:iCs/>
                <w:sz w:val="22"/>
                <w:szCs w:val="22"/>
              </w:rPr>
              <w:t>Создание собственных текстов по предложенным планам</w:t>
            </w:r>
            <w:r w:rsidRPr="00E13DBF">
              <w:rPr>
                <w:sz w:val="22"/>
                <w:szCs w:val="22"/>
              </w:rPr>
              <w:t>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Типы текстов: описание, повествование, рассуждение, их особенности.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Знакомство с жанрами письма и поздравления.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      </w:r>
            <w:r w:rsidRPr="00E13DBF">
              <w:rPr>
                <w:iCs/>
                <w:sz w:val="22"/>
                <w:szCs w:val="22"/>
              </w:rPr>
              <w:t>использование в текстах синонимов и антонимов</w:t>
            </w:r>
            <w:r w:rsidRPr="00E13DBF">
              <w:rPr>
                <w:sz w:val="22"/>
                <w:szCs w:val="22"/>
              </w:rPr>
              <w:t>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</w:t>
            </w:r>
            <w:r w:rsidRPr="00E13DBF">
              <w:rPr>
                <w:sz w:val="22"/>
                <w:szCs w:val="22"/>
              </w:rPr>
              <w:noBreakHyphen/>
              <w:t>повествования, сочинения</w:t>
            </w:r>
            <w:r w:rsidRPr="00E13DBF">
              <w:rPr>
                <w:sz w:val="22"/>
                <w:szCs w:val="22"/>
              </w:rPr>
              <w:noBreakHyphen/>
              <w:t>описания, сочинения</w:t>
            </w:r>
            <w:r w:rsidRPr="00E13DBF">
              <w:rPr>
                <w:sz w:val="22"/>
                <w:szCs w:val="22"/>
              </w:rPr>
              <w:noBreakHyphen/>
              <w:t>рассуждения.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lastRenderedPageBreak/>
              <w:t>13ч</w:t>
            </w:r>
          </w:p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lastRenderedPageBreak/>
              <w:t xml:space="preserve">Систематический курс   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/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/>
        </w:tc>
      </w:tr>
      <w:tr w:rsidR="00E5599A" w:rsidRPr="00E13DBF" w:rsidTr="00E13DBF">
        <w:trPr>
          <w:trHeight w:val="3406"/>
        </w:trPr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 «Язык – главный помощник в общении»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bCs/>
                <w:sz w:val="22"/>
                <w:szCs w:val="22"/>
              </w:rPr>
              <w:t xml:space="preserve">    Фонетика и </w:t>
            </w:r>
            <w:r w:rsidRPr="00E13DBF">
              <w:rPr>
                <w:sz w:val="22"/>
                <w:szCs w:val="22"/>
              </w:rPr>
              <w:t>графика</w:t>
            </w:r>
            <w:proofErr w:type="gramStart"/>
            <w:r w:rsidRPr="00E13DBF">
              <w:rPr>
                <w:sz w:val="22"/>
                <w:szCs w:val="22"/>
              </w:rPr>
              <w:t xml:space="preserve"> .</w:t>
            </w:r>
            <w:proofErr w:type="gramEnd"/>
            <w:r w:rsidRPr="00E13DBF">
              <w:rPr>
                <w:sz w:val="22"/>
                <w:szCs w:val="22"/>
              </w:rPr>
              <w:t xml:space="preserve"> Различение гласных и согласных звуков. </w:t>
            </w:r>
            <w:proofErr w:type="gramStart"/>
            <w:r w:rsidRPr="00E13DBF">
              <w:rPr>
                <w:sz w:val="22"/>
                <w:szCs w:val="22"/>
              </w:rPr>
              <w:t>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</w:t>
            </w:r>
            <w:proofErr w:type="gramEnd"/>
            <w:r w:rsidRPr="00E13DBF">
              <w:rPr>
                <w:sz w:val="22"/>
                <w:szCs w:val="22"/>
              </w:rPr>
              <w:t xml:space="preserve"> Деление слов на слоги. Ударение, произношение звуков и сочетаний звуков в соответствии с нормами современного русского литературного языка. </w:t>
            </w:r>
            <w:r w:rsidRPr="00E13DBF">
              <w:rPr>
                <w:iCs/>
                <w:sz w:val="22"/>
                <w:szCs w:val="22"/>
              </w:rPr>
              <w:t>Фонетический разбор слова</w:t>
            </w:r>
            <w:r w:rsidRPr="00E13DBF">
              <w:rPr>
                <w:sz w:val="22"/>
                <w:szCs w:val="22"/>
              </w:rPr>
              <w:t>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Различение звуков и букв. Обозначение на письме твердости и мягкости согласных звуков. Использование на письме </w:t>
            </w:r>
            <w:proofErr w:type="spellStart"/>
            <w:r w:rsidRPr="00E13DBF">
              <w:rPr>
                <w:sz w:val="22"/>
                <w:szCs w:val="22"/>
              </w:rPr>
              <w:t>разделительных</w:t>
            </w:r>
            <w:r w:rsidRPr="00E13DBF">
              <w:rPr>
                <w:bCs/>
                <w:iCs/>
                <w:sz w:val="22"/>
                <w:szCs w:val="22"/>
              </w:rPr>
              <w:t>ъ</w:t>
            </w:r>
            <w:r w:rsidRPr="00E13DBF">
              <w:rPr>
                <w:sz w:val="22"/>
                <w:szCs w:val="22"/>
              </w:rPr>
              <w:t>и</w:t>
            </w:r>
            <w:proofErr w:type="spellEnd"/>
            <w:r w:rsidRPr="00E13DBF">
              <w:rPr>
                <w:sz w:val="22"/>
                <w:szCs w:val="22"/>
              </w:rPr>
              <w:t xml:space="preserve">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ь</w:t>
            </w:r>
            <w:proofErr w:type="spellEnd"/>
            <w:r w:rsidRPr="00E13DBF">
              <w:rPr>
                <w:bCs/>
                <w:sz w:val="22"/>
                <w:szCs w:val="22"/>
              </w:rPr>
              <w:t>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Установление соотношения звукового и буквенного состава слова в словах типа </w:t>
            </w:r>
            <w:r w:rsidRPr="00E13DBF">
              <w:rPr>
                <w:iCs/>
                <w:sz w:val="22"/>
                <w:szCs w:val="22"/>
              </w:rPr>
              <w:t>стол, конь</w:t>
            </w:r>
            <w:r w:rsidRPr="00E13DBF">
              <w:rPr>
                <w:sz w:val="22"/>
                <w:szCs w:val="22"/>
              </w:rPr>
              <w:t xml:space="preserve">; в словах с йотированными гласными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е</w:t>
            </w:r>
            <w:proofErr w:type="gramStart"/>
            <w:r w:rsidRPr="00E13DBF">
              <w:rPr>
                <w:bCs/>
                <w:sz w:val="22"/>
                <w:szCs w:val="22"/>
              </w:rPr>
              <w:t>,</w:t>
            </w:r>
            <w:r w:rsidRPr="00E13DBF">
              <w:rPr>
                <w:bCs/>
                <w:iCs/>
                <w:sz w:val="22"/>
                <w:szCs w:val="22"/>
              </w:rPr>
              <w:t>е</w:t>
            </w:r>
            <w:proofErr w:type="gramEnd"/>
            <w:r w:rsidRPr="00E13DBF">
              <w:rPr>
                <w:bCs/>
                <w:sz w:val="22"/>
                <w:szCs w:val="22"/>
              </w:rPr>
              <w:t>,</w:t>
            </w:r>
            <w:r w:rsidRPr="00E13DBF">
              <w:rPr>
                <w:bCs/>
                <w:iCs/>
                <w:sz w:val="22"/>
                <w:szCs w:val="22"/>
              </w:rPr>
              <w:t>ю</w:t>
            </w:r>
            <w:r w:rsidRPr="00E13DBF">
              <w:rPr>
                <w:bCs/>
                <w:sz w:val="22"/>
                <w:szCs w:val="22"/>
              </w:rPr>
              <w:t>,</w:t>
            </w:r>
            <w:r w:rsidRPr="00E13DBF">
              <w:rPr>
                <w:bCs/>
                <w:iCs/>
                <w:sz w:val="22"/>
                <w:szCs w:val="22"/>
              </w:rPr>
              <w:t>я</w:t>
            </w:r>
            <w:r w:rsidRPr="00E13DBF">
              <w:rPr>
                <w:sz w:val="22"/>
                <w:szCs w:val="22"/>
              </w:rPr>
              <w:t>;в</w:t>
            </w:r>
            <w:proofErr w:type="spellEnd"/>
            <w:r w:rsidRPr="00E13DBF">
              <w:rPr>
                <w:sz w:val="22"/>
                <w:szCs w:val="22"/>
              </w:rPr>
              <w:t xml:space="preserve"> словах с непроизносимыми согласными.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E5599A" w:rsidRPr="00E13DBF" w:rsidRDefault="00E5599A" w:rsidP="00E13DBF">
            <w:pPr>
              <w:rPr>
                <w:bCs/>
              </w:rPr>
            </w:pPr>
            <w:r w:rsidRPr="00E13DBF">
              <w:rPr>
                <w:sz w:val="22"/>
                <w:szCs w:val="22"/>
              </w:rPr>
              <w:t xml:space="preserve"> Использование алфавита при работе со словарями, справочниками, каталогами.</w:t>
            </w:r>
          </w:p>
          <w:p w:rsidR="00E5599A" w:rsidRPr="00E13DBF" w:rsidRDefault="00E5599A" w:rsidP="00E13DBF">
            <w:pPr>
              <w:rPr>
                <w:bCs/>
              </w:rPr>
            </w:pPr>
            <w:r w:rsidRPr="00E13DBF">
              <w:rPr>
                <w:sz w:val="22"/>
                <w:szCs w:val="22"/>
              </w:rPr>
              <w:t>Лексика. 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35ч</w:t>
            </w:r>
          </w:p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Состав слова (</w:t>
            </w:r>
            <w:proofErr w:type="spellStart"/>
            <w:r w:rsidRPr="00E13DBF">
              <w:rPr>
                <w:sz w:val="22"/>
                <w:szCs w:val="22"/>
              </w:rPr>
              <w:t>морфемика</w:t>
            </w:r>
            <w:proofErr w:type="spellEnd"/>
            <w:r w:rsidRPr="00E13DBF">
              <w:rPr>
                <w:sz w:val="22"/>
                <w:szCs w:val="22"/>
              </w:rPr>
              <w:t>).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pPr>
              <w:rPr>
                <w:bCs/>
              </w:rPr>
            </w:pPr>
            <w:r w:rsidRPr="00E13DBF">
              <w:rPr>
                <w:sz w:val="22"/>
                <w:szCs w:val="22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      </w:r>
            <w:r w:rsidRPr="00E13DBF">
              <w:rPr>
                <w:iCs/>
                <w:sz w:val="22"/>
                <w:szCs w:val="22"/>
              </w:rPr>
              <w:t>Представление о значении суффиксов и приставок. Образование однокоренных слов с помощью суффиксов и приставок. Разбор слова по составу.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16ч</w:t>
            </w:r>
          </w:p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Морфология </w:t>
            </w:r>
            <w:proofErr w:type="gramStart"/>
            <w:r w:rsidRPr="00E13DBF">
              <w:rPr>
                <w:sz w:val="22"/>
                <w:szCs w:val="22"/>
              </w:rPr>
              <w:t xml:space="preserve">( </w:t>
            </w:r>
            <w:proofErr w:type="gramEnd"/>
            <w:r w:rsidRPr="00E13DBF">
              <w:rPr>
                <w:sz w:val="22"/>
                <w:szCs w:val="22"/>
              </w:rPr>
              <w:t>части речи)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Части речи; деление частей речи </w:t>
            </w:r>
            <w:proofErr w:type="gramStart"/>
            <w:r w:rsidRPr="00E13DBF">
              <w:rPr>
                <w:sz w:val="22"/>
                <w:szCs w:val="22"/>
              </w:rPr>
              <w:t>на</w:t>
            </w:r>
            <w:proofErr w:type="gramEnd"/>
            <w:r w:rsidRPr="00E13DBF">
              <w:rPr>
                <w:sz w:val="22"/>
                <w:szCs w:val="22"/>
              </w:rPr>
              <w:t xml:space="preserve"> самостоятельные и служебные.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</w:t>
            </w:r>
            <w:r w:rsidRPr="00E13DBF">
              <w:rPr>
                <w:sz w:val="22"/>
                <w:szCs w:val="22"/>
              </w:rPr>
              <w:lastRenderedPageBreak/>
              <w:t xml:space="preserve">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      </w:r>
            <w:r w:rsidRPr="00E13DBF">
              <w:rPr>
                <w:iCs/>
                <w:sz w:val="22"/>
                <w:szCs w:val="22"/>
              </w:rPr>
              <w:t>Морфологический разбор имен существительных</w:t>
            </w:r>
            <w:r w:rsidRPr="00E13DBF">
              <w:rPr>
                <w:sz w:val="22"/>
                <w:szCs w:val="22"/>
              </w:rPr>
              <w:t>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      </w:r>
            <w:proofErr w:type="gramStart"/>
            <w:r w:rsidRPr="00E13DBF">
              <w:rPr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и</w:t>
            </w:r>
            <w:proofErr w:type="gramEnd"/>
            <w:r w:rsidRPr="00E13DBF">
              <w:rPr>
                <w:bCs/>
                <w:iCs/>
                <w:sz w:val="22"/>
                <w:szCs w:val="22"/>
              </w:rPr>
              <w:t>й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ья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ов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sz w:val="22"/>
                <w:szCs w:val="22"/>
              </w:rPr>
              <w:noBreakHyphen/>
            </w:r>
            <w:r w:rsidRPr="00E13DBF">
              <w:rPr>
                <w:bCs/>
                <w:iCs/>
                <w:sz w:val="22"/>
                <w:szCs w:val="22"/>
              </w:rPr>
              <w:t>ин</w:t>
            </w:r>
            <w:r w:rsidRPr="00E13DBF">
              <w:rPr>
                <w:sz w:val="22"/>
                <w:szCs w:val="22"/>
              </w:rPr>
              <w:t xml:space="preserve">. </w:t>
            </w:r>
            <w:r w:rsidRPr="00E13DBF">
              <w:rPr>
                <w:iCs/>
                <w:sz w:val="22"/>
                <w:szCs w:val="22"/>
              </w:rPr>
              <w:t>Морфологический разбор имен прилагательных.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Местоимение. Общее представление о местоимении. Личные местоимения, значение и употребление в речи. Личные местоимения 1, 2, 3</w:t>
            </w:r>
            <w:r w:rsidRPr="00E13DBF">
              <w:rPr>
                <w:sz w:val="22"/>
                <w:szCs w:val="22"/>
              </w:rPr>
              <w:noBreakHyphen/>
              <w:t>го лица единственного и множественного числа. Склонение личных местоимений.</w:t>
            </w:r>
          </w:p>
          <w:p w:rsidR="00E5599A" w:rsidRPr="00E13DBF" w:rsidRDefault="00E5599A" w:rsidP="00E13DBF">
            <w:pPr>
              <w:rPr>
                <w:iCs/>
              </w:rPr>
            </w:pPr>
            <w:r w:rsidRPr="00E13DBF">
              <w:rPr>
                <w:sz w:val="22"/>
                <w:szCs w:val="22"/>
              </w:rPr>
      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Изменение глаголов прошедшего времени по родам и числам. </w:t>
            </w:r>
            <w:r w:rsidRPr="00E13DBF">
              <w:rPr>
                <w:iCs/>
                <w:sz w:val="22"/>
                <w:szCs w:val="22"/>
              </w:rPr>
              <w:t>Морфологический разбор глаголов.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Предлог. Функция предлогов: образование падежных форм имен существительных и местоимений. Отличие предлогов от приставок.</w:t>
            </w:r>
          </w:p>
          <w:p w:rsidR="00E5599A" w:rsidRPr="00E13DBF" w:rsidRDefault="00E5599A" w:rsidP="00E13DBF">
            <w:pPr>
              <w:rPr>
                <w:bCs/>
              </w:rPr>
            </w:pPr>
            <w:r w:rsidRPr="00E13DBF">
              <w:rPr>
                <w:sz w:val="22"/>
                <w:szCs w:val="22"/>
              </w:rPr>
              <w:t xml:space="preserve">Союзы </w:t>
            </w:r>
            <w:r w:rsidRPr="00E13DBF">
              <w:rPr>
                <w:bCs/>
                <w:iCs/>
                <w:sz w:val="22"/>
                <w:szCs w:val="22"/>
              </w:rPr>
              <w:t>и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t>а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t>но</w:t>
            </w:r>
            <w:r w:rsidRPr="00E13DBF">
              <w:rPr>
                <w:sz w:val="22"/>
                <w:szCs w:val="22"/>
              </w:rPr>
              <w:t xml:space="preserve">, их роль в речи. Частица </w:t>
            </w:r>
            <w:r w:rsidRPr="00E13DBF">
              <w:rPr>
                <w:bCs/>
                <w:iCs/>
                <w:sz w:val="22"/>
                <w:szCs w:val="22"/>
              </w:rPr>
              <w:t>не</w:t>
            </w:r>
            <w:r w:rsidRPr="00E13DBF">
              <w:rPr>
                <w:sz w:val="22"/>
                <w:szCs w:val="22"/>
              </w:rPr>
              <w:t>, ее значение.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lastRenderedPageBreak/>
              <w:t>69ч</w:t>
            </w:r>
          </w:p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lastRenderedPageBreak/>
              <w:t>.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bCs/>
                <w:sz w:val="22"/>
                <w:szCs w:val="22"/>
              </w:rPr>
              <w:t>Синтаксис и пунктуация.</w:t>
            </w:r>
            <w:r w:rsidRPr="00E13DBF">
              <w:rPr>
                <w:sz w:val="22"/>
                <w:szCs w:val="22"/>
              </w:rPr>
              <w:t xml:space="preserve"> 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Нахождение главных членов предложения: подлежащего и сказуемого. Различение главных и второстепенных членов предложения.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/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/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bCs/>
                <w:sz w:val="22"/>
                <w:szCs w:val="22"/>
              </w:rPr>
              <w:t xml:space="preserve">Орфография. </w:t>
            </w:r>
            <w:r w:rsidRPr="00E13DBF">
              <w:rPr>
                <w:sz w:val="22"/>
                <w:szCs w:val="22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Применение правил правописания: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сочетания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жи</w:t>
            </w:r>
            <w:proofErr w:type="spellEnd"/>
            <w:r w:rsidRPr="00E13DBF">
              <w:rPr>
                <w:bCs/>
                <w:iCs/>
                <w:sz w:val="22"/>
                <w:szCs w:val="22"/>
              </w:rPr>
              <w:t xml:space="preserve"> –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ши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E13DBF">
              <w:rPr>
                <w:bCs/>
                <w:iCs/>
                <w:sz w:val="22"/>
                <w:szCs w:val="22"/>
              </w:rPr>
              <w:t>ча</w:t>
            </w:r>
            <w:proofErr w:type="spellEnd"/>
            <w:r w:rsidRPr="00E13DBF">
              <w:rPr>
                <w:bCs/>
                <w:iCs/>
                <w:sz w:val="22"/>
                <w:szCs w:val="22"/>
              </w:rPr>
              <w:t xml:space="preserve"> –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ща</w:t>
            </w:r>
            <w:proofErr w:type="spellEnd"/>
            <w:proofErr w:type="gram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t xml:space="preserve">чу –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щу</w:t>
            </w:r>
            <w:r w:rsidRPr="00E13DBF">
              <w:rPr>
                <w:sz w:val="22"/>
                <w:szCs w:val="22"/>
              </w:rPr>
              <w:t>в</w:t>
            </w:r>
            <w:proofErr w:type="spellEnd"/>
            <w:r w:rsidRPr="00E13DBF">
              <w:rPr>
                <w:sz w:val="22"/>
                <w:szCs w:val="22"/>
              </w:rPr>
              <w:t xml:space="preserve"> положении под ударением;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сочетания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чк</w:t>
            </w:r>
            <w:proofErr w:type="spellEnd"/>
            <w:r w:rsidRPr="00E13DBF">
              <w:rPr>
                <w:bCs/>
                <w:iCs/>
                <w:sz w:val="22"/>
                <w:szCs w:val="22"/>
              </w:rPr>
              <w:t xml:space="preserve"> –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чн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E13DBF">
              <w:rPr>
                <w:bCs/>
                <w:iCs/>
                <w:sz w:val="22"/>
                <w:szCs w:val="22"/>
              </w:rPr>
              <w:t>чт</w:t>
            </w:r>
            <w:proofErr w:type="spellEnd"/>
            <w:proofErr w:type="gramEnd"/>
            <w:r w:rsidRPr="00E13DBF">
              <w:rPr>
                <w:sz w:val="22"/>
                <w:szCs w:val="22"/>
              </w:rPr>
              <w:t xml:space="preserve">, </w:t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щн</w:t>
            </w:r>
            <w:proofErr w:type="spellEnd"/>
            <w:r w:rsidRPr="00E13DBF">
              <w:rPr>
                <w:sz w:val="22"/>
                <w:szCs w:val="22"/>
              </w:rPr>
              <w:t>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перенос слов;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прописная буква в начале предложения, в именах собственных;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проверяемые безударные гласные в </w:t>
            </w:r>
            <w:proofErr w:type="gramStart"/>
            <w:r w:rsidRPr="00E13DBF">
              <w:rPr>
                <w:sz w:val="22"/>
                <w:szCs w:val="22"/>
              </w:rPr>
              <w:t>корне слова</w:t>
            </w:r>
            <w:proofErr w:type="gramEnd"/>
            <w:r w:rsidRPr="00E13DBF">
              <w:rPr>
                <w:sz w:val="22"/>
                <w:szCs w:val="22"/>
              </w:rPr>
              <w:t>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парные звонкие и глухие согласные в </w:t>
            </w:r>
            <w:proofErr w:type="gramStart"/>
            <w:r w:rsidRPr="00E13DBF">
              <w:rPr>
                <w:sz w:val="22"/>
                <w:szCs w:val="22"/>
              </w:rPr>
              <w:t>корне слова</w:t>
            </w:r>
            <w:proofErr w:type="gramEnd"/>
            <w:r w:rsidRPr="00E13DBF">
              <w:rPr>
                <w:sz w:val="22"/>
                <w:szCs w:val="22"/>
              </w:rPr>
              <w:t>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непроизносимые согласные;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непроверяемые гласные и согласные в </w:t>
            </w:r>
            <w:proofErr w:type="gramStart"/>
            <w:r w:rsidRPr="00E13DBF">
              <w:rPr>
                <w:sz w:val="22"/>
                <w:szCs w:val="22"/>
              </w:rPr>
              <w:t>корне слова</w:t>
            </w:r>
            <w:proofErr w:type="gramEnd"/>
            <w:r w:rsidRPr="00E13DBF">
              <w:rPr>
                <w:sz w:val="22"/>
                <w:szCs w:val="22"/>
              </w:rPr>
              <w:t xml:space="preserve"> (на ограниченном перечне слов);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гласные и согласные в неизменяемых на письме приставках;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разделительные </w:t>
            </w:r>
            <w:r w:rsidRPr="00E13DBF">
              <w:rPr>
                <w:bCs/>
                <w:iCs/>
                <w:sz w:val="22"/>
                <w:szCs w:val="22"/>
              </w:rPr>
              <w:t xml:space="preserve">ъ </w:t>
            </w:r>
            <w:r w:rsidRPr="00E13DBF">
              <w:rPr>
                <w:sz w:val="22"/>
                <w:szCs w:val="22"/>
              </w:rPr>
              <w:t xml:space="preserve">и </w:t>
            </w:r>
            <w:r w:rsidRPr="00E13DBF">
              <w:rPr>
                <w:bCs/>
                <w:iCs/>
                <w:sz w:val="22"/>
                <w:szCs w:val="22"/>
              </w:rPr>
              <w:t>ь</w:t>
            </w:r>
            <w:r w:rsidRPr="00E13DBF">
              <w:rPr>
                <w:sz w:val="22"/>
                <w:szCs w:val="22"/>
              </w:rPr>
              <w:t>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мягкий знак после шипящих на конце имен существительных (</w:t>
            </w:r>
            <w:r w:rsidRPr="00E13DBF">
              <w:rPr>
                <w:bCs/>
                <w:iCs/>
                <w:sz w:val="22"/>
                <w:szCs w:val="22"/>
              </w:rPr>
              <w:t>ночь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t>нож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t>рожь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t>мышь</w:t>
            </w:r>
            <w:r w:rsidRPr="00E13DBF">
              <w:rPr>
                <w:sz w:val="22"/>
                <w:szCs w:val="22"/>
              </w:rPr>
              <w:t>);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безударные падежные окончания имен существительных (кроме существительных на </w:t>
            </w:r>
            <w:proofErr w:type="gramStart"/>
            <w:r w:rsidRPr="00E13DBF">
              <w:rPr>
                <w:iCs/>
                <w:sz w:val="22"/>
                <w:szCs w:val="22"/>
              </w:rPr>
              <w:noBreakHyphen/>
            </w:r>
            <w:r w:rsidRPr="00E13DBF">
              <w:rPr>
                <w:bCs/>
                <w:iCs/>
                <w:sz w:val="22"/>
                <w:szCs w:val="22"/>
              </w:rPr>
              <w:t>м</w:t>
            </w:r>
            <w:proofErr w:type="gramEnd"/>
            <w:r w:rsidRPr="00E13DBF">
              <w:rPr>
                <w:bCs/>
                <w:iCs/>
                <w:sz w:val="22"/>
                <w:szCs w:val="22"/>
              </w:rPr>
              <w:t>я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ий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ья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ье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ия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ов</w:t>
            </w:r>
            <w:proofErr w:type="spellEnd"/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noBreakHyphen/>
              <w:t>ин</w:t>
            </w:r>
            <w:r w:rsidRPr="00E13DBF">
              <w:rPr>
                <w:sz w:val="22"/>
                <w:szCs w:val="22"/>
              </w:rPr>
              <w:t>);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безударные окончания имен прилагательных;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раздельное написание предлогов с личными местоимениями;</w:t>
            </w:r>
          </w:p>
          <w:p w:rsidR="00E5599A" w:rsidRPr="00E13DBF" w:rsidRDefault="00E5599A" w:rsidP="00E13DBF">
            <w:r w:rsidRPr="00E13DBF">
              <w:rPr>
                <w:bCs/>
                <w:iCs/>
                <w:sz w:val="22"/>
                <w:szCs w:val="22"/>
              </w:rPr>
              <w:t xml:space="preserve">не </w:t>
            </w:r>
            <w:r w:rsidRPr="00E13DBF">
              <w:rPr>
                <w:sz w:val="22"/>
                <w:szCs w:val="22"/>
              </w:rPr>
              <w:t>с глаголами;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мягкий знак после шипящих на конце глаголов в форме 2</w:t>
            </w:r>
            <w:r w:rsidRPr="00E13DBF">
              <w:rPr>
                <w:sz w:val="22"/>
                <w:szCs w:val="22"/>
              </w:rPr>
              <w:noBreakHyphen/>
              <w:t>го лица единственного числа (</w:t>
            </w:r>
            <w:r w:rsidRPr="00E13DBF">
              <w:rPr>
                <w:bCs/>
                <w:iCs/>
                <w:sz w:val="22"/>
                <w:szCs w:val="22"/>
              </w:rPr>
              <w:t>пишешь</w:t>
            </w:r>
            <w:r w:rsidRPr="00E13DBF">
              <w:rPr>
                <w:sz w:val="22"/>
                <w:szCs w:val="22"/>
              </w:rPr>
              <w:t xml:space="preserve">, </w:t>
            </w:r>
            <w:r w:rsidRPr="00E13DBF">
              <w:rPr>
                <w:bCs/>
                <w:iCs/>
                <w:sz w:val="22"/>
                <w:szCs w:val="22"/>
              </w:rPr>
              <w:t>учишь</w:t>
            </w:r>
            <w:r w:rsidRPr="00E13DBF">
              <w:rPr>
                <w:sz w:val="22"/>
                <w:szCs w:val="22"/>
              </w:rPr>
              <w:t>);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 xml:space="preserve">мягкий знак в глаголах в сочетании </w:t>
            </w:r>
            <w:proofErr w:type="gramStart"/>
            <w:r w:rsidRPr="00E13DBF">
              <w:rPr>
                <w:sz w:val="22"/>
                <w:szCs w:val="22"/>
              </w:rPr>
              <w:noBreakHyphen/>
            </w:r>
            <w:proofErr w:type="spellStart"/>
            <w:r w:rsidRPr="00E13DBF">
              <w:rPr>
                <w:bCs/>
                <w:iCs/>
                <w:sz w:val="22"/>
                <w:szCs w:val="22"/>
              </w:rPr>
              <w:t>т</w:t>
            </w:r>
            <w:proofErr w:type="gramEnd"/>
            <w:r w:rsidRPr="00E13DBF">
              <w:rPr>
                <w:bCs/>
                <w:iCs/>
                <w:sz w:val="22"/>
                <w:szCs w:val="22"/>
              </w:rPr>
              <w:t>ься</w:t>
            </w:r>
            <w:proofErr w:type="spellEnd"/>
            <w:r w:rsidRPr="00E13DBF">
              <w:rPr>
                <w:sz w:val="22"/>
                <w:szCs w:val="22"/>
              </w:rPr>
              <w:t>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lastRenderedPageBreak/>
              <w:t>безударные личные окончания глаголов;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раздельное написание предлогов с другими словами;</w:t>
            </w:r>
          </w:p>
          <w:p w:rsidR="00E5599A" w:rsidRPr="00E13DBF" w:rsidRDefault="00E5599A" w:rsidP="00E13DBF">
            <w:r w:rsidRPr="00E13DBF">
              <w:rPr>
                <w:sz w:val="22"/>
                <w:szCs w:val="22"/>
              </w:rPr>
              <w:t>знаки препинания в конце предложения: точка, вопросительный и восклицательный знаки;</w:t>
            </w:r>
          </w:p>
          <w:p w:rsidR="00E5599A" w:rsidRPr="00E13DBF" w:rsidRDefault="00E5599A" w:rsidP="00E13DBF">
            <w:pPr>
              <w:rPr>
                <w:bCs/>
              </w:rPr>
            </w:pPr>
            <w:r w:rsidRPr="00E13DBF">
              <w:rPr>
                <w:sz w:val="22"/>
                <w:szCs w:val="22"/>
              </w:rPr>
              <w:t>знаки препинания (запятая) в предложениях с однородными членами.</w:t>
            </w:r>
          </w:p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/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6B61D1" w:rsidP="00E13DBF">
            <w:pPr>
              <w:pStyle w:val="a7"/>
              <w:rPr>
                <w:rFonts w:ascii="Times New Roman" w:hAnsi="Times New Roman"/>
                <w:b/>
              </w:rPr>
            </w:pPr>
            <w:r w:rsidRPr="00E13DBF">
              <w:rPr>
                <w:rFonts w:ascii="Times New Roman" w:hAnsi="Times New Roman"/>
                <w:b/>
              </w:rPr>
              <w:lastRenderedPageBreak/>
              <w:t xml:space="preserve">«Повторение </w:t>
            </w:r>
            <w:proofErr w:type="gramStart"/>
            <w:r w:rsidRPr="00E13DBF">
              <w:rPr>
                <w:rFonts w:ascii="Times New Roman" w:hAnsi="Times New Roman"/>
                <w:b/>
              </w:rPr>
              <w:t>изученного</w:t>
            </w:r>
            <w:proofErr w:type="gramEnd"/>
            <w:r w:rsidRPr="00E13DBF">
              <w:rPr>
                <w:rFonts w:ascii="Times New Roman" w:hAnsi="Times New Roman"/>
                <w:b/>
              </w:rPr>
              <w:t xml:space="preserve"> за год» 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/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3ч</w:t>
            </w:r>
          </w:p>
        </w:tc>
      </w:tr>
      <w:tr w:rsidR="00E5599A" w:rsidRPr="00E13DBF" w:rsidTr="00E13DBF">
        <w:tc>
          <w:tcPr>
            <w:tcW w:w="2552" w:type="dxa"/>
            <w:shd w:val="clear" w:color="auto" w:fill="auto"/>
          </w:tcPr>
          <w:p w:rsidR="00E5599A" w:rsidRPr="00E13DBF" w:rsidRDefault="00E5599A" w:rsidP="00E13DBF">
            <w:pPr>
              <w:pStyle w:val="a7"/>
              <w:rPr>
                <w:rFonts w:ascii="Times New Roman" w:hAnsi="Times New Roman"/>
                <w:b/>
              </w:rPr>
            </w:pPr>
            <w:r w:rsidRPr="00E13DBF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0632" w:type="dxa"/>
            <w:shd w:val="clear" w:color="auto" w:fill="auto"/>
          </w:tcPr>
          <w:p w:rsidR="00E5599A" w:rsidRPr="00E13DBF" w:rsidRDefault="00E5599A" w:rsidP="00E13DBF"/>
        </w:tc>
        <w:tc>
          <w:tcPr>
            <w:tcW w:w="1695" w:type="dxa"/>
            <w:shd w:val="clear" w:color="auto" w:fill="auto"/>
          </w:tcPr>
          <w:p w:rsidR="00E5599A" w:rsidRPr="00E13DBF" w:rsidRDefault="00E5599A" w:rsidP="00E13DBF">
            <w:r w:rsidRPr="00E13DBF">
              <w:rPr>
                <w:sz w:val="22"/>
                <w:szCs w:val="22"/>
              </w:rPr>
              <w:t>136ч</w:t>
            </w:r>
          </w:p>
        </w:tc>
      </w:tr>
      <w:tr w:rsidR="006B61D1" w:rsidRPr="00E13DBF" w:rsidTr="00E13DBF">
        <w:tc>
          <w:tcPr>
            <w:tcW w:w="2552" w:type="dxa"/>
            <w:shd w:val="clear" w:color="auto" w:fill="auto"/>
          </w:tcPr>
          <w:p w:rsidR="006B61D1" w:rsidRPr="00E13DBF" w:rsidRDefault="006B61D1" w:rsidP="00E13DBF">
            <w:pPr>
              <w:pStyle w:val="a7"/>
              <w:rPr>
                <w:rFonts w:ascii="Times New Roman" w:hAnsi="Times New Roman"/>
                <w:b/>
              </w:rPr>
            </w:pPr>
          </w:p>
        </w:tc>
        <w:tc>
          <w:tcPr>
            <w:tcW w:w="10632" w:type="dxa"/>
            <w:shd w:val="clear" w:color="auto" w:fill="auto"/>
          </w:tcPr>
          <w:p w:rsidR="006B61D1" w:rsidRPr="00E13DBF" w:rsidRDefault="006B61D1" w:rsidP="00E13DBF"/>
        </w:tc>
        <w:tc>
          <w:tcPr>
            <w:tcW w:w="1695" w:type="dxa"/>
            <w:shd w:val="clear" w:color="auto" w:fill="auto"/>
          </w:tcPr>
          <w:p w:rsidR="006B61D1" w:rsidRPr="00E13DBF" w:rsidRDefault="006B61D1" w:rsidP="00E13DBF"/>
        </w:tc>
      </w:tr>
    </w:tbl>
    <w:p w:rsidR="00E5599A" w:rsidRPr="00E13DBF" w:rsidRDefault="00E5599A" w:rsidP="00D263F7">
      <w:pPr>
        <w:rPr>
          <w:sz w:val="22"/>
          <w:szCs w:val="22"/>
        </w:rPr>
      </w:pPr>
    </w:p>
    <w:p w:rsidR="00D263F7" w:rsidRPr="00E13DBF" w:rsidRDefault="00D263F7" w:rsidP="00D263F7">
      <w:pPr>
        <w:pStyle w:val="af"/>
        <w:spacing w:after="0" w:line="240" w:lineRule="auto"/>
        <w:ind w:left="0"/>
        <w:rPr>
          <w:rFonts w:ascii="Times New Roman" w:hAnsi="Times New Roman"/>
        </w:rPr>
      </w:pPr>
    </w:p>
    <w:p w:rsidR="00D263F7" w:rsidRPr="00E13DBF" w:rsidRDefault="00D263F7" w:rsidP="00D263F7">
      <w:pPr>
        <w:pStyle w:val="af"/>
        <w:spacing w:after="0" w:line="240" w:lineRule="auto"/>
        <w:ind w:left="0"/>
        <w:rPr>
          <w:rFonts w:ascii="Times New Roman" w:hAnsi="Times New Roman"/>
        </w:rPr>
      </w:pPr>
    </w:p>
    <w:p w:rsidR="00D263F7" w:rsidRPr="00E13DBF" w:rsidRDefault="00D263F7" w:rsidP="00D263F7">
      <w:pPr>
        <w:pStyle w:val="af"/>
        <w:spacing w:after="0" w:line="240" w:lineRule="auto"/>
        <w:ind w:left="0"/>
        <w:rPr>
          <w:rFonts w:ascii="Times New Roman" w:hAnsi="Times New Roman"/>
        </w:rPr>
      </w:pPr>
    </w:p>
    <w:p w:rsidR="00D263F7" w:rsidRPr="00E13DBF" w:rsidRDefault="00D263F7" w:rsidP="00D263F7">
      <w:pPr>
        <w:pStyle w:val="af"/>
        <w:spacing w:after="0" w:line="240" w:lineRule="auto"/>
        <w:ind w:left="0"/>
        <w:rPr>
          <w:rFonts w:ascii="Times New Roman" w:hAnsi="Times New Roman"/>
        </w:rPr>
      </w:pPr>
    </w:p>
    <w:p w:rsidR="00D263F7" w:rsidRPr="00E13DBF" w:rsidRDefault="00D263F7" w:rsidP="00D263F7">
      <w:pPr>
        <w:pStyle w:val="af"/>
        <w:spacing w:after="0" w:line="240" w:lineRule="auto"/>
        <w:ind w:left="0"/>
        <w:rPr>
          <w:rFonts w:ascii="Times New Roman" w:hAnsi="Times New Roman"/>
        </w:rPr>
      </w:pPr>
    </w:p>
    <w:p w:rsidR="00E13DBF" w:rsidRDefault="00E13DBF" w:rsidP="00D263F7">
      <w:pPr>
        <w:pStyle w:val="af"/>
        <w:spacing w:after="0" w:line="240" w:lineRule="auto"/>
        <w:ind w:left="0"/>
        <w:jc w:val="center"/>
        <w:rPr>
          <w:rFonts w:ascii="Times New Roman" w:hAnsi="Times New Roman"/>
        </w:rPr>
      </w:pPr>
    </w:p>
    <w:p w:rsidR="00E13DBF" w:rsidRDefault="00E13DBF" w:rsidP="00D263F7">
      <w:pPr>
        <w:pStyle w:val="af"/>
        <w:spacing w:after="0" w:line="240" w:lineRule="auto"/>
        <w:ind w:left="0"/>
        <w:jc w:val="center"/>
        <w:rPr>
          <w:rFonts w:ascii="Times New Roman" w:hAnsi="Times New Roman"/>
        </w:rPr>
      </w:pPr>
    </w:p>
    <w:p w:rsidR="00E13DBF" w:rsidRDefault="00E13DBF" w:rsidP="00D263F7">
      <w:pPr>
        <w:pStyle w:val="af"/>
        <w:spacing w:after="0" w:line="240" w:lineRule="auto"/>
        <w:ind w:left="0"/>
        <w:jc w:val="center"/>
        <w:rPr>
          <w:rFonts w:ascii="Times New Roman" w:hAnsi="Times New Roman"/>
        </w:rPr>
      </w:pPr>
    </w:p>
    <w:p w:rsidR="006B61D1" w:rsidRPr="00E13DBF" w:rsidRDefault="006B61D1" w:rsidP="00D263F7">
      <w:pPr>
        <w:pStyle w:val="af"/>
        <w:spacing w:after="0" w:line="240" w:lineRule="auto"/>
        <w:ind w:left="0"/>
        <w:jc w:val="center"/>
        <w:rPr>
          <w:rFonts w:ascii="Times New Roman" w:hAnsi="Times New Roman"/>
        </w:rPr>
      </w:pPr>
      <w:r w:rsidRPr="00E13DBF">
        <w:rPr>
          <w:rFonts w:ascii="Times New Roman" w:hAnsi="Times New Roman"/>
        </w:rPr>
        <w:t>СОДЕРЖАНИЕ УЧЕБНОГО ПРЕДМЕТА</w:t>
      </w:r>
    </w:p>
    <w:p w:rsidR="00E5599A" w:rsidRPr="00E13DBF" w:rsidRDefault="00E5599A" w:rsidP="00D263F7">
      <w:pPr>
        <w:pStyle w:val="af"/>
        <w:spacing w:after="0" w:line="240" w:lineRule="auto"/>
        <w:ind w:left="0"/>
        <w:jc w:val="center"/>
        <w:rPr>
          <w:rFonts w:ascii="Times New Roman" w:hAnsi="Times New Roman"/>
        </w:rPr>
      </w:pPr>
      <w:r w:rsidRPr="00E13DBF">
        <w:rPr>
          <w:rFonts w:ascii="Times New Roman" w:hAnsi="Times New Roman"/>
        </w:rPr>
        <w:t xml:space="preserve">4 </w:t>
      </w:r>
      <w:proofErr w:type="spellStart"/>
      <w:r w:rsidRPr="00E13DBF">
        <w:rPr>
          <w:rFonts w:ascii="Times New Roman" w:hAnsi="Times New Roman"/>
        </w:rPr>
        <w:t>класс</w:t>
      </w:r>
      <w:proofErr w:type="spellEnd"/>
    </w:p>
    <w:tbl>
      <w:tblPr>
        <w:tblW w:w="14884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57"/>
        <w:gridCol w:w="12293"/>
        <w:gridCol w:w="1134"/>
      </w:tblGrid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/>
          <w:p w:rsidR="00E5599A" w:rsidRPr="00E13DBF" w:rsidRDefault="00E5599A" w:rsidP="00D263F7">
            <w:r w:rsidRPr="00E13DBF">
              <w:rPr>
                <w:sz w:val="22"/>
                <w:szCs w:val="22"/>
              </w:rPr>
              <w:t>Краткое содержание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Кол-во часов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Виды речевой деятельности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pPr>
              <w:rPr>
                <w:rStyle w:val="Zag11"/>
                <w:rFonts w:eastAsia="@Arial Unicode MS"/>
                <w:b/>
                <w:bCs/>
              </w:rPr>
            </w:pPr>
            <w:r w:rsidRPr="00E13DBF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Слушание. 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  <w:b/>
                <w:bCs/>
              </w:rPr>
            </w:pPr>
            <w:r w:rsidRPr="00E13DBF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Говорение. 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Выбор языковых сре</w:t>
            </w:r>
            <w:proofErr w:type="gram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дств в с</w:t>
            </w:r>
            <w:proofErr w:type="gram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  <w:b/>
                <w:bCs/>
              </w:rPr>
            </w:pPr>
            <w:r w:rsidRPr="00E13DBF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Чтение. 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Анализ и оценка содержания, языковых особенностей и структуры текста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>.</w:t>
            </w:r>
          </w:p>
          <w:p w:rsidR="00E5599A" w:rsidRPr="00E13DBF" w:rsidRDefault="00E5599A" w:rsidP="00D263F7">
            <w:pPr>
              <w:rPr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Письмо. 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</w:t>
            </w:r>
            <w:proofErr w:type="gram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В течение учебного года на каждом уроке</w:t>
            </w:r>
          </w:p>
        </w:tc>
      </w:tr>
      <w:tr w:rsidR="006B61D1" w:rsidRPr="00E13DBF" w:rsidTr="00E13DBF">
        <w:tc>
          <w:tcPr>
            <w:tcW w:w="1457" w:type="dxa"/>
            <w:shd w:val="clear" w:color="auto" w:fill="auto"/>
          </w:tcPr>
          <w:p w:rsidR="006B61D1" w:rsidRPr="00E13DBF" w:rsidRDefault="006B61D1" w:rsidP="00D263F7"/>
        </w:tc>
        <w:tc>
          <w:tcPr>
            <w:tcW w:w="12293" w:type="dxa"/>
            <w:shd w:val="clear" w:color="auto" w:fill="auto"/>
          </w:tcPr>
          <w:p w:rsidR="006B61D1" w:rsidRPr="00E13DBF" w:rsidRDefault="006B61D1" w:rsidP="00D263F7">
            <w:pPr>
              <w:rPr>
                <w:rStyle w:val="Zag11"/>
                <w:rFonts w:eastAsia="@Arial Unicode MS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6B61D1" w:rsidRPr="00E13DBF" w:rsidRDefault="006B61D1" w:rsidP="00D263F7"/>
        </w:tc>
      </w:tr>
      <w:tr w:rsidR="006B61D1" w:rsidRPr="00E13DBF" w:rsidTr="00E13DBF">
        <w:tc>
          <w:tcPr>
            <w:tcW w:w="1457" w:type="dxa"/>
            <w:shd w:val="clear" w:color="auto" w:fill="auto"/>
          </w:tcPr>
          <w:p w:rsidR="006B61D1" w:rsidRPr="00E13DBF" w:rsidRDefault="006B61D1" w:rsidP="00D263F7"/>
        </w:tc>
        <w:tc>
          <w:tcPr>
            <w:tcW w:w="12293" w:type="dxa"/>
            <w:shd w:val="clear" w:color="auto" w:fill="auto"/>
          </w:tcPr>
          <w:p w:rsidR="006B61D1" w:rsidRPr="00E13DBF" w:rsidRDefault="006B61D1" w:rsidP="00D263F7">
            <w:pPr>
              <w:rPr>
                <w:rStyle w:val="Zag11"/>
                <w:rFonts w:eastAsia="@Arial Unicode MS"/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6B61D1" w:rsidRPr="00E13DBF" w:rsidRDefault="006B61D1" w:rsidP="00D263F7"/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Фонетика и орфоэпия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pPr>
              <w:pStyle w:val="a8"/>
              <w:spacing w:before="0" w:after="0"/>
              <w:rPr>
                <w:rFonts w:cs="Times New Roman"/>
              </w:rPr>
            </w:pPr>
            <w:r w:rsidRPr="00E13DBF">
              <w:rPr>
                <w:rFonts w:cs="Times New Roman"/>
                <w:sz w:val="22"/>
                <w:szCs w:val="22"/>
              </w:rPr>
              <w:t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твердости-мягкости согласных звуков. Различение звонких и глухих звуков, определение парных и непарных по звонкости-глухости согласных звуков. Фонетический разбор слова.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2 часа</w:t>
            </w:r>
          </w:p>
          <w:p w:rsidR="00E5599A" w:rsidRPr="00E13DBF" w:rsidRDefault="00E5599A" w:rsidP="00D263F7">
            <w:pPr>
              <w:rPr>
                <w:b/>
              </w:rPr>
            </w:pPr>
            <w:r w:rsidRPr="00E13DBF">
              <w:rPr>
                <w:sz w:val="22"/>
                <w:szCs w:val="22"/>
              </w:rPr>
              <w:t>(В процессе урока)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Графика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Различение звуков и букв. Обозначение на письме твердости и мягкости согласных звуков. Использование на письме разделительных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 xml:space="preserve">ъ 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и 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ь</w:t>
            </w:r>
            <w:r w:rsidRPr="00E13DBF">
              <w:rPr>
                <w:rStyle w:val="Zag11"/>
                <w:rFonts w:eastAsia="@Arial Unicode MS"/>
                <w:bCs/>
                <w:sz w:val="22"/>
                <w:szCs w:val="22"/>
              </w:rPr>
              <w:t>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Установление соотношения звукового и буквенного состава слова в словах типа 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стол</w:t>
            </w:r>
            <w:r w:rsidRPr="00E13DBF">
              <w:rPr>
                <w:rStyle w:val="Zag11"/>
                <w:rFonts w:eastAsia="@Arial Unicode MS"/>
                <w:iCs/>
                <w:sz w:val="22"/>
                <w:szCs w:val="22"/>
              </w:rPr>
              <w:t>,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 xml:space="preserve"> конь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; в словах с йотированными 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lastRenderedPageBreak/>
              <w:t xml:space="preserve">гласными 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е</w:t>
            </w:r>
            <w:r w:rsidRPr="00E13DBF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, 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е</w:t>
            </w:r>
            <w:r w:rsidRPr="00E13DBF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, 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ю</w:t>
            </w:r>
            <w:r w:rsidRPr="00E13DBF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, 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я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>; в словах с непроизносимыми согласными.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E5599A" w:rsidRPr="00E13DBF" w:rsidRDefault="00E5599A" w:rsidP="00D263F7">
            <w:pPr>
              <w:rPr>
                <w:rFonts w:eastAsia="@Arial Unicode MS"/>
                <w:b/>
                <w:bCs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lastRenderedPageBreak/>
              <w:t xml:space="preserve">В течение учебного </w:t>
            </w:r>
            <w:r w:rsidRPr="00E13DBF">
              <w:rPr>
                <w:sz w:val="22"/>
                <w:szCs w:val="22"/>
              </w:rPr>
              <w:lastRenderedPageBreak/>
              <w:t>года на каждом уроке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lastRenderedPageBreak/>
              <w:t xml:space="preserve">Лексика 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Понимание слова как единства звучания и значения. Выявление слов, значение которых требует уточнения. 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11ч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Состав слова (</w:t>
            </w:r>
            <w:proofErr w:type="spellStart"/>
            <w:r w:rsidRPr="00E13DBF">
              <w:rPr>
                <w:sz w:val="22"/>
                <w:szCs w:val="22"/>
              </w:rPr>
              <w:t>морфемика</w:t>
            </w:r>
            <w:proofErr w:type="spellEnd"/>
            <w:r w:rsidRPr="00E13DBF">
              <w:rPr>
                <w:sz w:val="22"/>
                <w:szCs w:val="22"/>
              </w:rPr>
              <w:t>)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pPr>
              <w:rPr>
                <w:rStyle w:val="Zag11"/>
                <w:rFonts w:eastAsia="@Arial Unicode MS"/>
                <w:b/>
                <w:bCs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Представление о значении суффиксов и приставок. Образование однокоренных слов с помощью суффиксов и приставок. Разбор слова по составу.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11ч.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 xml:space="preserve">Морфология 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 xml:space="preserve">Части речи; деление частей речи </w:t>
            </w:r>
            <w:proofErr w:type="gramStart"/>
            <w:r w:rsidRPr="00E13DBF">
              <w:rPr>
                <w:sz w:val="22"/>
                <w:szCs w:val="22"/>
              </w:rPr>
              <w:t>на</w:t>
            </w:r>
            <w:proofErr w:type="gramEnd"/>
            <w:r w:rsidRPr="00E13DBF">
              <w:rPr>
                <w:sz w:val="22"/>
                <w:szCs w:val="22"/>
              </w:rPr>
              <w:t xml:space="preserve"> самостоятельные и служебные.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sz w:val="22"/>
                <w:szCs w:val="22"/>
              </w:rPr>
              <w:t xml:space="preserve">Имя существительное. Значение и употребление в речи. 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>Различение имен существительных мужского, женского и среднего рода. Изменение имен существительных по числам. Изменение имен существительных по падежам. Определение 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1,2 3-му склонению. Морфологический разбор имен существительных.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Имя прилагательное. Значение и употребление в речи. Изменение имен прилагательных по родам, числам и падежам, кроме прилагательных на </w:t>
            </w:r>
            <w:proofErr w:type="gram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–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и</w:t>
            </w:r>
            <w:proofErr w:type="gram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й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ья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ов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-ин. Морфологический разбор имен прилагательных.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  <w:i/>
                <w:iCs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Местоимение. Общее представление о местоимении. 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Личные местоимения, значение и употребление в речи. Личные местоимения 1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, 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2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, 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3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noBreakHyphen/>
              <w:t>го лица единственного и множественного числа. Склонение личных местоимений.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Глагол. Значение и употребление в речи. Неопределенная форма глагола. Изменение глаголов по временам. Изменение глаголов по лицам и числам в настоящем и будущем времени (спряжение). Способы определения </w:t>
            </w:r>
            <w:r w:rsidRPr="00E13DBF">
              <w:rPr>
                <w:rStyle w:val="Zag11"/>
                <w:rFonts w:eastAsia="@Arial Unicode MS"/>
                <w:sz w:val="22"/>
                <w:szCs w:val="22"/>
                <w:lang w:val="en-US"/>
              </w:rPr>
              <w:t>I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 и </w:t>
            </w:r>
            <w:r w:rsidRPr="00E13DBF">
              <w:rPr>
                <w:rStyle w:val="Zag11"/>
                <w:rFonts w:eastAsia="@Arial Unicode MS"/>
                <w:sz w:val="22"/>
                <w:szCs w:val="22"/>
                <w:lang w:val="en-US"/>
              </w:rPr>
              <w:t>II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 спряжения глаголов (практическое овладение). Морфологический разбор глаголов.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Наречие. Значение и употребление в речи.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Предлог. Знакомство с наиболее употребительными предлогами. Отличие предлогов от приставок. Функция предлогов: образование падежных форм имен  существительных и местоимений.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48ч.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 xml:space="preserve">Синтаксис 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и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, 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а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, </w:t>
            </w:r>
            <w:r w:rsidRPr="00E13DBF">
              <w:rPr>
                <w:rStyle w:val="Zag11"/>
                <w:rFonts w:eastAsia="@Arial Unicode MS"/>
                <w:b/>
                <w:bCs/>
                <w:i/>
                <w:iCs/>
                <w:sz w:val="22"/>
                <w:szCs w:val="22"/>
              </w:rPr>
              <w:t>но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>. Использование интонации перечисления в предложениях с однородными членами.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Различение простых и сложных предложений.</w:t>
            </w:r>
          </w:p>
          <w:p w:rsidR="00E5599A" w:rsidRPr="00E13DBF" w:rsidRDefault="00E5599A" w:rsidP="00D263F7">
            <w:pPr>
              <w:pStyle w:val="a8"/>
              <w:spacing w:before="0" w:after="0"/>
              <w:rPr>
                <w:rFonts w:cs="Times New Roman"/>
              </w:rPr>
            </w:pPr>
            <w:r w:rsidRPr="00E13DBF">
              <w:rPr>
                <w:rFonts w:cs="Times New Roman"/>
                <w:sz w:val="22"/>
                <w:szCs w:val="22"/>
              </w:rPr>
              <w:t>Пропедевтическое введение предложений с прямой речью (конст</w:t>
            </w:r>
            <w:r w:rsidRPr="00E13DBF">
              <w:rPr>
                <w:rFonts w:cs="Times New Roman"/>
                <w:sz w:val="22"/>
                <w:szCs w:val="22"/>
              </w:rPr>
              <w:softHyphen/>
              <w:t>рукция «слова автора плюс прямая речь» и «прямая речь плюс слова автора»), показ роли таких предложений в речи. Знаки препинания в предложении, где прямая речь следует за словами автора и наоборот. Начало развития умения пунктуационно оформлять такие предложе</w:t>
            </w:r>
            <w:r w:rsidRPr="00E13DBF">
              <w:rPr>
                <w:rFonts w:cs="Times New Roman"/>
                <w:sz w:val="22"/>
                <w:szCs w:val="22"/>
              </w:rPr>
              <w:softHyphen/>
              <w:t>ния.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12ч.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Орфография и пунктуация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Применение правил правописания: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-непроверяемые гласные и согласные в </w:t>
            </w:r>
            <w:proofErr w:type="gram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корне слова</w:t>
            </w:r>
            <w:proofErr w:type="gram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 (на ограниченном перечне слов);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-мягкий знак после шипящих на конце имен существительных (ночь, нож, рожь, мышь);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-безударные падежные окончания имен существительных (кроме существительных на </w:t>
            </w:r>
            <w:proofErr w:type="gram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–м</w:t>
            </w:r>
            <w:proofErr w:type="gram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я,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ий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ья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ия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</w:t>
            </w:r>
            <w:proofErr w:type="spellStart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ов</w:t>
            </w:r>
            <w:proofErr w:type="spellEnd"/>
            <w:r w:rsidRPr="00E13DBF">
              <w:rPr>
                <w:rStyle w:val="Zag11"/>
                <w:rFonts w:eastAsia="@Arial Unicode MS"/>
                <w:sz w:val="22"/>
                <w:szCs w:val="22"/>
              </w:rPr>
              <w:t>, -ин);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lastRenderedPageBreak/>
              <w:t>-раздельное написание предлогов с личными местоимениями;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-не с глаголами;</w:t>
            </w:r>
          </w:p>
          <w:p w:rsidR="00E5599A" w:rsidRPr="00E13DBF" w:rsidRDefault="00E5599A" w:rsidP="00D263F7">
            <w:r w:rsidRPr="00E13DBF">
              <w:rPr>
                <w:sz w:val="22"/>
                <w:szCs w:val="22"/>
              </w:rPr>
              <w:t>-мягкий знак после шипящих на конце глаголов в форме 2-го лица единственного числа (пишешь, учишь);</w:t>
            </w:r>
          </w:p>
          <w:p w:rsidR="00E5599A" w:rsidRPr="00E13DBF" w:rsidRDefault="00E5599A" w:rsidP="00D263F7">
            <w:r w:rsidRPr="00E13DBF">
              <w:rPr>
                <w:sz w:val="22"/>
                <w:szCs w:val="22"/>
              </w:rPr>
              <w:t xml:space="preserve">-мягкий знак в глаголах в сочетании </w:t>
            </w:r>
            <w:proofErr w:type="gramStart"/>
            <w:r w:rsidRPr="00E13DBF">
              <w:rPr>
                <w:sz w:val="22"/>
                <w:szCs w:val="22"/>
              </w:rPr>
              <w:t>–</w:t>
            </w:r>
            <w:proofErr w:type="spellStart"/>
            <w:r w:rsidRPr="00E13DBF">
              <w:rPr>
                <w:sz w:val="22"/>
                <w:szCs w:val="22"/>
              </w:rPr>
              <w:t>т</w:t>
            </w:r>
            <w:proofErr w:type="gramEnd"/>
            <w:r w:rsidRPr="00E13DBF">
              <w:rPr>
                <w:sz w:val="22"/>
                <w:szCs w:val="22"/>
              </w:rPr>
              <w:t>ься</w:t>
            </w:r>
            <w:proofErr w:type="spellEnd"/>
            <w:r w:rsidRPr="00E13DBF">
              <w:rPr>
                <w:sz w:val="22"/>
                <w:szCs w:val="22"/>
              </w:rPr>
              <w:t>;</w:t>
            </w:r>
          </w:p>
          <w:p w:rsidR="00E5599A" w:rsidRPr="00E13DBF" w:rsidRDefault="00E5599A" w:rsidP="00D263F7">
            <w:r w:rsidRPr="00E13DBF">
              <w:rPr>
                <w:sz w:val="22"/>
                <w:szCs w:val="22"/>
              </w:rPr>
              <w:t>-безударные личные окончания глаголов;</w:t>
            </w:r>
          </w:p>
          <w:p w:rsidR="00E5599A" w:rsidRPr="00E13DBF" w:rsidRDefault="00E5599A" w:rsidP="00D263F7">
            <w:pPr>
              <w:pStyle w:val="a8"/>
              <w:spacing w:before="0" w:after="0"/>
              <w:rPr>
                <w:rFonts w:cs="Times New Roman"/>
              </w:rPr>
            </w:pPr>
            <w:r w:rsidRPr="00E13DBF">
              <w:rPr>
                <w:rFonts w:cs="Times New Roman"/>
                <w:sz w:val="22"/>
                <w:szCs w:val="22"/>
              </w:rPr>
              <w:t xml:space="preserve">-окончания </w:t>
            </w:r>
            <w:proofErr w:type="spellStart"/>
            <w:r w:rsidRPr="00E13DBF">
              <w:rPr>
                <w:rFonts w:cs="Times New Roman"/>
                <w:sz w:val="22"/>
                <w:szCs w:val="22"/>
              </w:rPr>
              <w:t>о-авглаголах</w:t>
            </w:r>
            <w:proofErr w:type="spellEnd"/>
            <w:r w:rsidRPr="00E13DBF">
              <w:rPr>
                <w:rFonts w:cs="Times New Roman"/>
                <w:sz w:val="22"/>
                <w:szCs w:val="22"/>
              </w:rPr>
              <w:t xml:space="preserve"> среднего и женского рода в прошедшем времени;</w:t>
            </w:r>
          </w:p>
          <w:p w:rsidR="00E5599A" w:rsidRPr="00E13DBF" w:rsidRDefault="00E5599A" w:rsidP="00D263F7">
            <w:pPr>
              <w:pStyle w:val="a8"/>
              <w:spacing w:before="0" w:after="0"/>
              <w:rPr>
                <w:rFonts w:cs="Times New Roman"/>
              </w:rPr>
            </w:pPr>
            <w:r w:rsidRPr="00E13DBF">
              <w:rPr>
                <w:rFonts w:cs="Times New Roman"/>
                <w:sz w:val="22"/>
                <w:szCs w:val="22"/>
              </w:rPr>
              <w:t>-удвоенные согласные на стыке корня и суффикса (длина - длинный, сон - сонный).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-знаки препинания (запятая) в предложениях с однородными членами;</w:t>
            </w:r>
          </w:p>
          <w:p w:rsidR="00E5599A" w:rsidRPr="00E13DBF" w:rsidRDefault="00E5599A" w:rsidP="00D263F7">
            <w:pPr>
              <w:pStyle w:val="a8"/>
              <w:spacing w:before="0" w:after="0"/>
              <w:rPr>
                <w:rStyle w:val="Zag11"/>
                <w:rFonts w:eastAsia="@Arial Unicode MS" w:cs="Times New Roman"/>
              </w:rPr>
            </w:pPr>
            <w:r w:rsidRPr="00E13DBF">
              <w:rPr>
                <w:rFonts w:cs="Times New Roman"/>
                <w:sz w:val="22"/>
                <w:szCs w:val="22"/>
              </w:rPr>
              <w:t>-Знаки препинания в предложении, где прямая речь следует за словами автора и наоборот. Начало развития умения пунктуационно оформлять такие предложе</w:t>
            </w:r>
            <w:r w:rsidRPr="00E13DBF">
              <w:rPr>
                <w:rFonts w:cs="Times New Roman"/>
                <w:sz w:val="22"/>
                <w:szCs w:val="22"/>
              </w:rPr>
              <w:softHyphen/>
              <w:t>ния.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lastRenderedPageBreak/>
              <w:t>20 ч.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lastRenderedPageBreak/>
              <w:t>Развитие речи</w:t>
            </w:r>
          </w:p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E5599A" w:rsidRPr="00E13DBF" w:rsidRDefault="00E5599A" w:rsidP="00D263F7">
            <w:pPr>
              <w:rPr>
                <w:rStyle w:val="Zag11"/>
                <w:rFonts w:eastAsia="@Arial Unicode MS"/>
              </w:rPr>
            </w:pPr>
            <w:r w:rsidRPr="00E13DBF">
              <w:rPr>
                <w:rStyle w:val="Zag11"/>
                <w:rFonts w:eastAsia="@Arial Unicode MS"/>
                <w:sz w:val="22"/>
                <w:szCs w:val="22"/>
              </w:rPr>
      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      </w:r>
            <w:r w:rsidRPr="00E13DBF">
              <w:rPr>
                <w:rStyle w:val="Zag11"/>
                <w:rFonts w:eastAsia="@Arial Unicode MS"/>
                <w:i/>
                <w:iCs/>
                <w:sz w:val="22"/>
                <w:szCs w:val="22"/>
              </w:rPr>
              <w:t>использование в текстах синонимов и антонимов</w:t>
            </w:r>
            <w:r w:rsidRPr="00E13DBF">
              <w:rPr>
                <w:rStyle w:val="Zag11"/>
                <w:rFonts w:eastAsia="@Arial Unicode MS"/>
                <w:sz w:val="22"/>
                <w:szCs w:val="22"/>
              </w:rPr>
              <w:t>.</w:t>
            </w:r>
          </w:p>
          <w:p w:rsidR="00E5599A" w:rsidRPr="00E13DBF" w:rsidRDefault="00E5599A" w:rsidP="00D263F7">
            <w:pPr>
              <w:pStyle w:val="Zag3"/>
              <w:spacing w:after="0" w:line="240" w:lineRule="auto"/>
              <w:rPr>
                <w:rStyle w:val="Zag11"/>
                <w:rFonts w:eastAsia="@Arial Unicode MS"/>
                <w:i w:val="0"/>
                <w:iCs w:val="0"/>
                <w:color w:val="auto"/>
                <w:lang w:val="ru-RU"/>
              </w:rPr>
            </w:pPr>
            <w:r w:rsidRPr="00E13DBF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Знакомство с основными видами изложений и сочинений (без заучивания определений): </w:t>
            </w:r>
            <w:r w:rsidRPr="00E13DBF">
              <w:rPr>
                <w:rStyle w:val="Zag11"/>
                <w:rFonts w:eastAsia="@Arial Unicode MS"/>
                <w:color w:val="auto"/>
                <w:sz w:val="22"/>
                <w:szCs w:val="22"/>
                <w:lang w:val="ru-RU"/>
              </w:rPr>
              <w:t>изложения подробные и выборочные, изложения с элементами сочинения</w:t>
            </w:r>
            <w:r w:rsidRPr="00E13DBF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; </w:t>
            </w:r>
            <w:r w:rsidRPr="00E13DBF">
              <w:rPr>
                <w:rStyle w:val="Zag11"/>
                <w:rFonts w:eastAsia="@Arial Unicode MS"/>
                <w:color w:val="auto"/>
                <w:sz w:val="22"/>
                <w:szCs w:val="22"/>
                <w:lang w:val="ru-RU"/>
              </w:rPr>
              <w:t>сочинения</w:t>
            </w:r>
            <w:r w:rsidRPr="00E13DBF">
              <w:rPr>
                <w:rStyle w:val="Zag11"/>
                <w:rFonts w:eastAsia="@Arial Unicode MS"/>
                <w:color w:val="auto"/>
                <w:sz w:val="22"/>
                <w:szCs w:val="22"/>
                <w:lang w:val="ru-RU"/>
              </w:rPr>
              <w:noBreakHyphen/>
              <w:t>повествования</w:t>
            </w:r>
            <w:r w:rsidRPr="00E13DBF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, </w:t>
            </w:r>
            <w:r w:rsidRPr="00E13DBF">
              <w:rPr>
                <w:rStyle w:val="Zag11"/>
                <w:rFonts w:eastAsia="@Arial Unicode MS"/>
                <w:color w:val="auto"/>
                <w:sz w:val="22"/>
                <w:szCs w:val="22"/>
                <w:lang w:val="ru-RU"/>
              </w:rPr>
              <w:t>сочинения</w:t>
            </w:r>
            <w:r w:rsidRPr="00E13DBF">
              <w:rPr>
                <w:rStyle w:val="Zag11"/>
                <w:rFonts w:eastAsia="@Arial Unicode MS"/>
                <w:color w:val="auto"/>
                <w:sz w:val="22"/>
                <w:szCs w:val="22"/>
                <w:lang w:val="ru-RU"/>
              </w:rPr>
              <w:noBreakHyphen/>
              <w:t>описания</w:t>
            </w:r>
            <w:r w:rsidRPr="00E13DBF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 xml:space="preserve">, </w:t>
            </w:r>
            <w:r w:rsidRPr="00E13DBF">
              <w:rPr>
                <w:rStyle w:val="Zag11"/>
                <w:rFonts w:eastAsia="@Arial Unicode MS"/>
                <w:color w:val="auto"/>
                <w:sz w:val="22"/>
                <w:szCs w:val="22"/>
                <w:lang w:val="ru-RU"/>
              </w:rPr>
              <w:t>сочинения</w:t>
            </w:r>
            <w:r w:rsidRPr="00E13DBF">
              <w:rPr>
                <w:rStyle w:val="Zag11"/>
                <w:rFonts w:eastAsia="@Arial Unicode MS"/>
                <w:color w:val="auto"/>
                <w:sz w:val="22"/>
                <w:szCs w:val="22"/>
                <w:lang w:val="ru-RU"/>
              </w:rPr>
              <w:noBreakHyphen/>
              <w:t>рассуждения</w:t>
            </w:r>
            <w:r w:rsidRPr="00E13DBF">
              <w:rPr>
                <w:rStyle w:val="Zag11"/>
                <w:rFonts w:eastAsia="@Arial Unicode MS"/>
                <w:i w:val="0"/>
                <w:iCs w:val="0"/>
                <w:color w:val="auto"/>
                <w:sz w:val="22"/>
                <w:szCs w:val="22"/>
                <w:lang w:val="ru-RU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23ч.</w:t>
            </w:r>
          </w:p>
        </w:tc>
      </w:tr>
      <w:tr w:rsidR="00E5599A" w:rsidRPr="00E13DBF" w:rsidTr="00E13DBF">
        <w:tc>
          <w:tcPr>
            <w:tcW w:w="1457" w:type="dxa"/>
            <w:shd w:val="clear" w:color="auto" w:fill="auto"/>
          </w:tcPr>
          <w:p w:rsidR="00E5599A" w:rsidRPr="00E13DBF" w:rsidRDefault="00E5599A" w:rsidP="00D263F7"/>
        </w:tc>
        <w:tc>
          <w:tcPr>
            <w:tcW w:w="12293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E5599A" w:rsidRPr="00E13DBF" w:rsidRDefault="00E5599A" w:rsidP="00D263F7">
            <w:r w:rsidRPr="00E13DBF">
              <w:rPr>
                <w:sz w:val="22"/>
                <w:szCs w:val="22"/>
              </w:rPr>
              <w:t>136ч.</w:t>
            </w:r>
          </w:p>
        </w:tc>
      </w:tr>
    </w:tbl>
    <w:p w:rsidR="00E5599A" w:rsidRPr="00E13DBF" w:rsidRDefault="00E5599A" w:rsidP="00F423EE">
      <w:pPr>
        <w:rPr>
          <w:sz w:val="22"/>
          <w:szCs w:val="22"/>
        </w:rPr>
      </w:pPr>
    </w:p>
    <w:sectPr w:rsidR="00E5599A" w:rsidRPr="00E13DBF" w:rsidSect="00F423EE">
      <w:pgSz w:w="16840" w:h="11910" w:orient="landscape"/>
      <w:pgMar w:top="720" w:right="400" w:bottom="709" w:left="3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590596"/>
    <w:multiLevelType w:val="hybridMultilevel"/>
    <w:tmpl w:val="DAD49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B22500"/>
    <w:multiLevelType w:val="hybridMultilevel"/>
    <w:tmpl w:val="5AEC6C8A"/>
    <w:lvl w:ilvl="0" w:tplc="84486026">
      <w:numFmt w:val="bullet"/>
      <w:lvlText w:val="–"/>
      <w:lvlJc w:val="left"/>
      <w:pPr>
        <w:ind w:left="106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0854DE4A">
      <w:numFmt w:val="bullet"/>
      <w:lvlText w:val="•"/>
      <w:lvlJc w:val="left"/>
      <w:pPr>
        <w:ind w:left="472" w:hanging="707"/>
      </w:pPr>
      <w:rPr>
        <w:rFonts w:hint="default"/>
        <w:lang w:val="en-US" w:eastAsia="en-US" w:bidi="en-US"/>
      </w:rPr>
    </w:lvl>
    <w:lvl w:ilvl="2" w:tplc="6F1CE098">
      <w:numFmt w:val="bullet"/>
      <w:lvlText w:val="•"/>
      <w:lvlJc w:val="left"/>
      <w:pPr>
        <w:ind w:left="844" w:hanging="707"/>
      </w:pPr>
      <w:rPr>
        <w:rFonts w:hint="default"/>
        <w:lang w:val="en-US" w:eastAsia="en-US" w:bidi="en-US"/>
      </w:rPr>
    </w:lvl>
    <w:lvl w:ilvl="3" w:tplc="C97C115C">
      <w:numFmt w:val="bullet"/>
      <w:lvlText w:val="•"/>
      <w:lvlJc w:val="left"/>
      <w:pPr>
        <w:ind w:left="1216" w:hanging="707"/>
      </w:pPr>
      <w:rPr>
        <w:rFonts w:hint="default"/>
        <w:lang w:val="en-US" w:eastAsia="en-US" w:bidi="en-US"/>
      </w:rPr>
    </w:lvl>
    <w:lvl w:ilvl="4" w:tplc="35660F32">
      <w:numFmt w:val="bullet"/>
      <w:lvlText w:val="•"/>
      <w:lvlJc w:val="left"/>
      <w:pPr>
        <w:ind w:left="1588" w:hanging="707"/>
      </w:pPr>
      <w:rPr>
        <w:rFonts w:hint="default"/>
        <w:lang w:val="en-US" w:eastAsia="en-US" w:bidi="en-US"/>
      </w:rPr>
    </w:lvl>
    <w:lvl w:ilvl="5" w:tplc="38D81882">
      <w:numFmt w:val="bullet"/>
      <w:lvlText w:val="•"/>
      <w:lvlJc w:val="left"/>
      <w:pPr>
        <w:ind w:left="1960" w:hanging="707"/>
      </w:pPr>
      <w:rPr>
        <w:rFonts w:hint="default"/>
        <w:lang w:val="en-US" w:eastAsia="en-US" w:bidi="en-US"/>
      </w:rPr>
    </w:lvl>
    <w:lvl w:ilvl="6" w:tplc="B6CE75DA">
      <w:numFmt w:val="bullet"/>
      <w:lvlText w:val="•"/>
      <w:lvlJc w:val="left"/>
      <w:pPr>
        <w:ind w:left="2332" w:hanging="707"/>
      </w:pPr>
      <w:rPr>
        <w:rFonts w:hint="default"/>
        <w:lang w:val="en-US" w:eastAsia="en-US" w:bidi="en-US"/>
      </w:rPr>
    </w:lvl>
    <w:lvl w:ilvl="7" w:tplc="B1D84EC6">
      <w:numFmt w:val="bullet"/>
      <w:lvlText w:val="•"/>
      <w:lvlJc w:val="left"/>
      <w:pPr>
        <w:ind w:left="2704" w:hanging="707"/>
      </w:pPr>
      <w:rPr>
        <w:rFonts w:hint="default"/>
        <w:lang w:val="en-US" w:eastAsia="en-US" w:bidi="en-US"/>
      </w:rPr>
    </w:lvl>
    <w:lvl w:ilvl="8" w:tplc="5A524EF6">
      <w:numFmt w:val="bullet"/>
      <w:lvlText w:val="•"/>
      <w:lvlJc w:val="left"/>
      <w:pPr>
        <w:ind w:left="3076" w:hanging="707"/>
      </w:pPr>
      <w:rPr>
        <w:rFonts w:hint="default"/>
        <w:lang w:val="en-US" w:eastAsia="en-US" w:bidi="en-US"/>
      </w:rPr>
    </w:lvl>
  </w:abstractNum>
  <w:abstractNum w:abstractNumId="3">
    <w:nsid w:val="287B4051"/>
    <w:multiLevelType w:val="hybridMultilevel"/>
    <w:tmpl w:val="59801C52"/>
    <w:lvl w:ilvl="0" w:tplc="B59A4218">
      <w:numFmt w:val="bullet"/>
      <w:lvlText w:val="–"/>
      <w:lvlJc w:val="left"/>
      <w:pPr>
        <w:ind w:left="105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F5E01424">
      <w:numFmt w:val="bullet"/>
      <w:lvlText w:val="•"/>
      <w:lvlJc w:val="left"/>
      <w:pPr>
        <w:ind w:left="443" w:hanging="707"/>
      </w:pPr>
      <w:rPr>
        <w:rFonts w:hint="default"/>
        <w:lang w:val="en-US" w:eastAsia="en-US" w:bidi="en-US"/>
      </w:rPr>
    </w:lvl>
    <w:lvl w:ilvl="2" w:tplc="034CB378">
      <w:numFmt w:val="bullet"/>
      <w:lvlText w:val="•"/>
      <w:lvlJc w:val="left"/>
      <w:pPr>
        <w:ind w:left="786" w:hanging="707"/>
      </w:pPr>
      <w:rPr>
        <w:rFonts w:hint="default"/>
        <w:lang w:val="en-US" w:eastAsia="en-US" w:bidi="en-US"/>
      </w:rPr>
    </w:lvl>
    <w:lvl w:ilvl="3" w:tplc="9A761170">
      <w:numFmt w:val="bullet"/>
      <w:lvlText w:val="•"/>
      <w:lvlJc w:val="left"/>
      <w:pPr>
        <w:ind w:left="1129" w:hanging="707"/>
      </w:pPr>
      <w:rPr>
        <w:rFonts w:hint="default"/>
        <w:lang w:val="en-US" w:eastAsia="en-US" w:bidi="en-US"/>
      </w:rPr>
    </w:lvl>
    <w:lvl w:ilvl="4" w:tplc="7780DDCA">
      <w:numFmt w:val="bullet"/>
      <w:lvlText w:val="•"/>
      <w:lvlJc w:val="left"/>
      <w:pPr>
        <w:ind w:left="1473" w:hanging="707"/>
      </w:pPr>
      <w:rPr>
        <w:rFonts w:hint="default"/>
        <w:lang w:val="en-US" w:eastAsia="en-US" w:bidi="en-US"/>
      </w:rPr>
    </w:lvl>
    <w:lvl w:ilvl="5" w:tplc="351E4EB6">
      <w:numFmt w:val="bullet"/>
      <w:lvlText w:val="•"/>
      <w:lvlJc w:val="left"/>
      <w:pPr>
        <w:ind w:left="1816" w:hanging="707"/>
      </w:pPr>
      <w:rPr>
        <w:rFonts w:hint="default"/>
        <w:lang w:val="en-US" w:eastAsia="en-US" w:bidi="en-US"/>
      </w:rPr>
    </w:lvl>
    <w:lvl w:ilvl="6" w:tplc="FDD0BA4E">
      <w:numFmt w:val="bullet"/>
      <w:lvlText w:val="•"/>
      <w:lvlJc w:val="left"/>
      <w:pPr>
        <w:ind w:left="2159" w:hanging="707"/>
      </w:pPr>
      <w:rPr>
        <w:rFonts w:hint="default"/>
        <w:lang w:val="en-US" w:eastAsia="en-US" w:bidi="en-US"/>
      </w:rPr>
    </w:lvl>
    <w:lvl w:ilvl="7" w:tplc="D262988C">
      <w:numFmt w:val="bullet"/>
      <w:lvlText w:val="•"/>
      <w:lvlJc w:val="left"/>
      <w:pPr>
        <w:ind w:left="2503" w:hanging="707"/>
      </w:pPr>
      <w:rPr>
        <w:rFonts w:hint="default"/>
        <w:lang w:val="en-US" w:eastAsia="en-US" w:bidi="en-US"/>
      </w:rPr>
    </w:lvl>
    <w:lvl w:ilvl="8" w:tplc="988A6D94">
      <w:numFmt w:val="bullet"/>
      <w:lvlText w:val="•"/>
      <w:lvlJc w:val="left"/>
      <w:pPr>
        <w:ind w:left="2846" w:hanging="707"/>
      </w:pPr>
      <w:rPr>
        <w:rFonts w:hint="default"/>
        <w:lang w:val="en-US" w:eastAsia="en-US" w:bidi="en-US"/>
      </w:rPr>
    </w:lvl>
  </w:abstractNum>
  <w:abstractNum w:abstractNumId="4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147655"/>
    <w:multiLevelType w:val="hybridMultilevel"/>
    <w:tmpl w:val="BF4A2CD4"/>
    <w:lvl w:ilvl="0" w:tplc="3C367232">
      <w:numFmt w:val="bullet"/>
      <w:lvlText w:val="–"/>
      <w:lvlJc w:val="left"/>
      <w:pPr>
        <w:ind w:left="106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6E6CB488">
      <w:numFmt w:val="bullet"/>
      <w:lvlText w:val="•"/>
      <w:lvlJc w:val="left"/>
      <w:pPr>
        <w:ind w:left="472" w:hanging="707"/>
      </w:pPr>
      <w:rPr>
        <w:rFonts w:hint="default"/>
        <w:lang w:val="en-US" w:eastAsia="en-US" w:bidi="en-US"/>
      </w:rPr>
    </w:lvl>
    <w:lvl w:ilvl="2" w:tplc="36886344">
      <w:numFmt w:val="bullet"/>
      <w:lvlText w:val="•"/>
      <w:lvlJc w:val="left"/>
      <w:pPr>
        <w:ind w:left="844" w:hanging="707"/>
      </w:pPr>
      <w:rPr>
        <w:rFonts w:hint="default"/>
        <w:lang w:val="en-US" w:eastAsia="en-US" w:bidi="en-US"/>
      </w:rPr>
    </w:lvl>
    <w:lvl w:ilvl="3" w:tplc="C298BF80">
      <w:numFmt w:val="bullet"/>
      <w:lvlText w:val="•"/>
      <w:lvlJc w:val="left"/>
      <w:pPr>
        <w:ind w:left="1216" w:hanging="707"/>
      </w:pPr>
      <w:rPr>
        <w:rFonts w:hint="default"/>
        <w:lang w:val="en-US" w:eastAsia="en-US" w:bidi="en-US"/>
      </w:rPr>
    </w:lvl>
    <w:lvl w:ilvl="4" w:tplc="2B385838">
      <w:numFmt w:val="bullet"/>
      <w:lvlText w:val="•"/>
      <w:lvlJc w:val="left"/>
      <w:pPr>
        <w:ind w:left="1588" w:hanging="707"/>
      </w:pPr>
      <w:rPr>
        <w:rFonts w:hint="default"/>
        <w:lang w:val="en-US" w:eastAsia="en-US" w:bidi="en-US"/>
      </w:rPr>
    </w:lvl>
    <w:lvl w:ilvl="5" w:tplc="D5E44082">
      <w:numFmt w:val="bullet"/>
      <w:lvlText w:val="•"/>
      <w:lvlJc w:val="left"/>
      <w:pPr>
        <w:ind w:left="1960" w:hanging="707"/>
      </w:pPr>
      <w:rPr>
        <w:rFonts w:hint="default"/>
        <w:lang w:val="en-US" w:eastAsia="en-US" w:bidi="en-US"/>
      </w:rPr>
    </w:lvl>
    <w:lvl w:ilvl="6" w:tplc="47760450">
      <w:numFmt w:val="bullet"/>
      <w:lvlText w:val="•"/>
      <w:lvlJc w:val="left"/>
      <w:pPr>
        <w:ind w:left="2332" w:hanging="707"/>
      </w:pPr>
      <w:rPr>
        <w:rFonts w:hint="default"/>
        <w:lang w:val="en-US" w:eastAsia="en-US" w:bidi="en-US"/>
      </w:rPr>
    </w:lvl>
    <w:lvl w:ilvl="7" w:tplc="B0260CDC">
      <w:numFmt w:val="bullet"/>
      <w:lvlText w:val="•"/>
      <w:lvlJc w:val="left"/>
      <w:pPr>
        <w:ind w:left="2704" w:hanging="707"/>
      </w:pPr>
      <w:rPr>
        <w:rFonts w:hint="default"/>
        <w:lang w:val="en-US" w:eastAsia="en-US" w:bidi="en-US"/>
      </w:rPr>
    </w:lvl>
    <w:lvl w:ilvl="8" w:tplc="C5A02FBE">
      <w:numFmt w:val="bullet"/>
      <w:lvlText w:val="•"/>
      <w:lvlJc w:val="left"/>
      <w:pPr>
        <w:ind w:left="3076" w:hanging="707"/>
      </w:pPr>
      <w:rPr>
        <w:rFonts w:hint="default"/>
        <w:lang w:val="en-US" w:eastAsia="en-US" w:bidi="en-US"/>
      </w:rPr>
    </w:lvl>
  </w:abstractNum>
  <w:abstractNum w:abstractNumId="6">
    <w:nsid w:val="36D24953"/>
    <w:multiLevelType w:val="multilevel"/>
    <w:tmpl w:val="6A188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>
    <w:nsid w:val="396B7CC5"/>
    <w:multiLevelType w:val="hybridMultilevel"/>
    <w:tmpl w:val="BD7A9C50"/>
    <w:lvl w:ilvl="0" w:tplc="514A0324">
      <w:numFmt w:val="bullet"/>
      <w:lvlText w:val="–"/>
      <w:lvlJc w:val="left"/>
      <w:pPr>
        <w:ind w:left="105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D8BA02B4">
      <w:numFmt w:val="bullet"/>
      <w:lvlText w:val="•"/>
      <w:lvlJc w:val="left"/>
      <w:pPr>
        <w:ind w:left="443" w:hanging="707"/>
      </w:pPr>
      <w:rPr>
        <w:rFonts w:hint="default"/>
        <w:lang w:val="en-US" w:eastAsia="en-US" w:bidi="en-US"/>
      </w:rPr>
    </w:lvl>
    <w:lvl w:ilvl="2" w:tplc="133EB8E0">
      <w:numFmt w:val="bullet"/>
      <w:lvlText w:val="•"/>
      <w:lvlJc w:val="left"/>
      <w:pPr>
        <w:ind w:left="786" w:hanging="707"/>
      </w:pPr>
      <w:rPr>
        <w:rFonts w:hint="default"/>
        <w:lang w:val="en-US" w:eastAsia="en-US" w:bidi="en-US"/>
      </w:rPr>
    </w:lvl>
    <w:lvl w:ilvl="3" w:tplc="F142FAD4">
      <w:numFmt w:val="bullet"/>
      <w:lvlText w:val="•"/>
      <w:lvlJc w:val="left"/>
      <w:pPr>
        <w:ind w:left="1129" w:hanging="707"/>
      </w:pPr>
      <w:rPr>
        <w:rFonts w:hint="default"/>
        <w:lang w:val="en-US" w:eastAsia="en-US" w:bidi="en-US"/>
      </w:rPr>
    </w:lvl>
    <w:lvl w:ilvl="4" w:tplc="1F64BFA0">
      <w:numFmt w:val="bullet"/>
      <w:lvlText w:val="•"/>
      <w:lvlJc w:val="left"/>
      <w:pPr>
        <w:ind w:left="1473" w:hanging="707"/>
      </w:pPr>
      <w:rPr>
        <w:rFonts w:hint="default"/>
        <w:lang w:val="en-US" w:eastAsia="en-US" w:bidi="en-US"/>
      </w:rPr>
    </w:lvl>
    <w:lvl w:ilvl="5" w:tplc="0554D892">
      <w:numFmt w:val="bullet"/>
      <w:lvlText w:val="•"/>
      <w:lvlJc w:val="left"/>
      <w:pPr>
        <w:ind w:left="1816" w:hanging="707"/>
      </w:pPr>
      <w:rPr>
        <w:rFonts w:hint="default"/>
        <w:lang w:val="en-US" w:eastAsia="en-US" w:bidi="en-US"/>
      </w:rPr>
    </w:lvl>
    <w:lvl w:ilvl="6" w:tplc="EF08A330">
      <w:numFmt w:val="bullet"/>
      <w:lvlText w:val="•"/>
      <w:lvlJc w:val="left"/>
      <w:pPr>
        <w:ind w:left="2159" w:hanging="707"/>
      </w:pPr>
      <w:rPr>
        <w:rFonts w:hint="default"/>
        <w:lang w:val="en-US" w:eastAsia="en-US" w:bidi="en-US"/>
      </w:rPr>
    </w:lvl>
    <w:lvl w:ilvl="7" w:tplc="09346BDA">
      <w:numFmt w:val="bullet"/>
      <w:lvlText w:val="•"/>
      <w:lvlJc w:val="left"/>
      <w:pPr>
        <w:ind w:left="2503" w:hanging="707"/>
      </w:pPr>
      <w:rPr>
        <w:rFonts w:hint="default"/>
        <w:lang w:val="en-US" w:eastAsia="en-US" w:bidi="en-US"/>
      </w:rPr>
    </w:lvl>
    <w:lvl w:ilvl="8" w:tplc="F99A473E">
      <w:numFmt w:val="bullet"/>
      <w:lvlText w:val="•"/>
      <w:lvlJc w:val="left"/>
      <w:pPr>
        <w:ind w:left="2846" w:hanging="707"/>
      </w:pPr>
      <w:rPr>
        <w:rFonts w:hint="default"/>
        <w:lang w:val="en-US" w:eastAsia="en-US" w:bidi="en-US"/>
      </w:rPr>
    </w:lvl>
  </w:abstractNum>
  <w:abstractNum w:abstractNumId="8">
    <w:nsid w:val="3C9263EA"/>
    <w:multiLevelType w:val="hybridMultilevel"/>
    <w:tmpl w:val="C550230C"/>
    <w:lvl w:ilvl="0" w:tplc="00529756">
      <w:numFmt w:val="bullet"/>
      <w:lvlText w:val="–"/>
      <w:lvlJc w:val="left"/>
      <w:pPr>
        <w:ind w:left="106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624434D4">
      <w:numFmt w:val="bullet"/>
      <w:lvlText w:val="•"/>
      <w:lvlJc w:val="left"/>
      <w:pPr>
        <w:ind w:left="472" w:hanging="707"/>
      </w:pPr>
      <w:rPr>
        <w:rFonts w:hint="default"/>
        <w:lang w:val="en-US" w:eastAsia="en-US" w:bidi="en-US"/>
      </w:rPr>
    </w:lvl>
    <w:lvl w:ilvl="2" w:tplc="0EA883EA">
      <w:numFmt w:val="bullet"/>
      <w:lvlText w:val="•"/>
      <w:lvlJc w:val="left"/>
      <w:pPr>
        <w:ind w:left="844" w:hanging="707"/>
      </w:pPr>
      <w:rPr>
        <w:rFonts w:hint="default"/>
        <w:lang w:val="en-US" w:eastAsia="en-US" w:bidi="en-US"/>
      </w:rPr>
    </w:lvl>
    <w:lvl w:ilvl="3" w:tplc="42E4B8AE">
      <w:numFmt w:val="bullet"/>
      <w:lvlText w:val="•"/>
      <w:lvlJc w:val="left"/>
      <w:pPr>
        <w:ind w:left="1216" w:hanging="707"/>
      </w:pPr>
      <w:rPr>
        <w:rFonts w:hint="default"/>
        <w:lang w:val="en-US" w:eastAsia="en-US" w:bidi="en-US"/>
      </w:rPr>
    </w:lvl>
    <w:lvl w:ilvl="4" w:tplc="9764817A">
      <w:numFmt w:val="bullet"/>
      <w:lvlText w:val="•"/>
      <w:lvlJc w:val="left"/>
      <w:pPr>
        <w:ind w:left="1588" w:hanging="707"/>
      </w:pPr>
      <w:rPr>
        <w:rFonts w:hint="default"/>
        <w:lang w:val="en-US" w:eastAsia="en-US" w:bidi="en-US"/>
      </w:rPr>
    </w:lvl>
    <w:lvl w:ilvl="5" w:tplc="C96E2696">
      <w:numFmt w:val="bullet"/>
      <w:lvlText w:val="•"/>
      <w:lvlJc w:val="left"/>
      <w:pPr>
        <w:ind w:left="1960" w:hanging="707"/>
      </w:pPr>
      <w:rPr>
        <w:rFonts w:hint="default"/>
        <w:lang w:val="en-US" w:eastAsia="en-US" w:bidi="en-US"/>
      </w:rPr>
    </w:lvl>
    <w:lvl w:ilvl="6" w:tplc="90EE5FE8">
      <w:numFmt w:val="bullet"/>
      <w:lvlText w:val="•"/>
      <w:lvlJc w:val="left"/>
      <w:pPr>
        <w:ind w:left="2332" w:hanging="707"/>
      </w:pPr>
      <w:rPr>
        <w:rFonts w:hint="default"/>
        <w:lang w:val="en-US" w:eastAsia="en-US" w:bidi="en-US"/>
      </w:rPr>
    </w:lvl>
    <w:lvl w:ilvl="7" w:tplc="DE2CF2F4">
      <w:numFmt w:val="bullet"/>
      <w:lvlText w:val="•"/>
      <w:lvlJc w:val="left"/>
      <w:pPr>
        <w:ind w:left="2704" w:hanging="707"/>
      </w:pPr>
      <w:rPr>
        <w:rFonts w:hint="default"/>
        <w:lang w:val="en-US" w:eastAsia="en-US" w:bidi="en-US"/>
      </w:rPr>
    </w:lvl>
    <w:lvl w:ilvl="8" w:tplc="39223204">
      <w:numFmt w:val="bullet"/>
      <w:lvlText w:val="•"/>
      <w:lvlJc w:val="left"/>
      <w:pPr>
        <w:ind w:left="3076" w:hanging="707"/>
      </w:pPr>
      <w:rPr>
        <w:rFonts w:hint="default"/>
        <w:lang w:val="en-US" w:eastAsia="en-US" w:bidi="en-US"/>
      </w:rPr>
    </w:lvl>
  </w:abstractNum>
  <w:abstractNum w:abstractNumId="9">
    <w:nsid w:val="3FBE236E"/>
    <w:multiLevelType w:val="hybridMultilevel"/>
    <w:tmpl w:val="BBB80296"/>
    <w:lvl w:ilvl="0" w:tplc="B3240790">
      <w:numFmt w:val="bullet"/>
      <w:lvlText w:val="-"/>
      <w:lvlJc w:val="left"/>
      <w:pPr>
        <w:ind w:left="23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97BEE434">
      <w:numFmt w:val="bullet"/>
      <w:lvlText w:val="•"/>
      <w:lvlJc w:val="left"/>
      <w:pPr>
        <w:ind w:left="1391" w:hanging="130"/>
      </w:pPr>
      <w:rPr>
        <w:rFonts w:hint="default"/>
        <w:lang w:val="en-US" w:eastAsia="en-US" w:bidi="en-US"/>
      </w:rPr>
    </w:lvl>
    <w:lvl w:ilvl="2" w:tplc="5284E9A8">
      <w:numFmt w:val="bullet"/>
      <w:lvlText w:val="•"/>
      <w:lvlJc w:val="left"/>
      <w:pPr>
        <w:ind w:left="2543" w:hanging="130"/>
      </w:pPr>
      <w:rPr>
        <w:rFonts w:hint="default"/>
        <w:lang w:val="en-US" w:eastAsia="en-US" w:bidi="en-US"/>
      </w:rPr>
    </w:lvl>
    <w:lvl w:ilvl="3" w:tplc="917CC62C">
      <w:numFmt w:val="bullet"/>
      <w:lvlText w:val="•"/>
      <w:lvlJc w:val="left"/>
      <w:pPr>
        <w:ind w:left="3695" w:hanging="130"/>
      </w:pPr>
      <w:rPr>
        <w:rFonts w:hint="default"/>
        <w:lang w:val="en-US" w:eastAsia="en-US" w:bidi="en-US"/>
      </w:rPr>
    </w:lvl>
    <w:lvl w:ilvl="4" w:tplc="43126AAE">
      <w:numFmt w:val="bullet"/>
      <w:lvlText w:val="•"/>
      <w:lvlJc w:val="left"/>
      <w:pPr>
        <w:ind w:left="4847" w:hanging="130"/>
      </w:pPr>
      <w:rPr>
        <w:rFonts w:hint="default"/>
        <w:lang w:val="en-US" w:eastAsia="en-US" w:bidi="en-US"/>
      </w:rPr>
    </w:lvl>
    <w:lvl w:ilvl="5" w:tplc="19C28AD6">
      <w:numFmt w:val="bullet"/>
      <w:lvlText w:val="•"/>
      <w:lvlJc w:val="left"/>
      <w:pPr>
        <w:ind w:left="5999" w:hanging="130"/>
      </w:pPr>
      <w:rPr>
        <w:rFonts w:hint="default"/>
        <w:lang w:val="en-US" w:eastAsia="en-US" w:bidi="en-US"/>
      </w:rPr>
    </w:lvl>
    <w:lvl w:ilvl="6" w:tplc="A36E65D6">
      <w:numFmt w:val="bullet"/>
      <w:lvlText w:val="•"/>
      <w:lvlJc w:val="left"/>
      <w:pPr>
        <w:ind w:left="7151" w:hanging="130"/>
      </w:pPr>
      <w:rPr>
        <w:rFonts w:hint="default"/>
        <w:lang w:val="en-US" w:eastAsia="en-US" w:bidi="en-US"/>
      </w:rPr>
    </w:lvl>
    <w:lvl w:ilvl="7" w:tplc="4EBA969A">
      <w:numFmt w:val="bullet"/>
      <w:lvlText w:val="•"/>
      <w:lvlJc w:val="left"/>
      <w:pPr>
        <w:ind w:left="8303" w:hanging="130"/>
      </w:pPr>
      <w:rPr>
        <w:rFonts w:hint="default"/>
        <w:lang w:val="en-US" w:eastAsia="en-US" w:bidi="en-US"/>
      </w:rPr>
    </w:lvl>
    <w:lvl w:ilvl="8" w:tplc="20B2BE2A">
      <w:numFmt w:val="bullet"/>
      <w:lvlText w:val="•"/>
      <w:lvlJc w:val="left"/>
      <w:pPr>
        <w:ind w:left="9455" w:hanging="130"/>
      </w:pPr>
      <w:rPr>
        <w:rFonts w:hint="default"/>
        <w:lang w:val="en-US" w:eastAsia="en-US" w:bidi="en-US"/>
      </w:rPr>
    </w:lvl>
  </w:abstractNum>
  <w:abstractNum w:abstractNumId="10">
    <w:nsid w:val="41285CBF"/>
    <w:multiLevelType w:val="hybridMultilevel"/>
    <w:tmpl w:val="CCE62A36"/>
    <w:lvl w:ilvl="0" w:tplc="C3ECC02A">
      <w:numFmt w:val="bullet"/>
      <w:lvlText w:val="-"/>
      <w:lvlJc w:val="left"/>
      <w:pPr>
        <w:ind w:left="111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B1F20144">
      <w:numFmt w:val="bullet"/>
      <w:lvlText w:val="•"/>
      <w:lvlJc w:val="left"/>
      <w:pPr>
        <w:ind w:left="348" w:hanging="130"/>
      </w:pPr>
      <w:rPr>
        <w:rFonts w:hint="default"/>
        <w:lang w:val="en-US" w:eastAsia="en-US" w:bidi="en-US"/>
      </w:rPr>
    </w:lvl>
    <w:lvl w:ilvl="2" w:tplc="F2844B16">
      <w:numFmt w:val="bullet"/>
      <w:lvlText w:val="•"/>
      <w:lvlJc w:val="left"/>
      <w:pPr>
        <w:ind w:left="576" w:hanging="130"/>
      </w:pPr>
      <w:rPr>
        <w:rFonts w:hint="default"/>
        <w:lang w:val="en-US" w:eastAsia="en-US" w:bidi="en-US"/>
      </w:rPr>
    </w:lvl>
    <w:lvl w:ilvl="3" w:tplc="106C67BE">
      <w:numFmt w:val="bullet"/>
      <w:lvlText w:val="•"/>
      <w:lvlJc w:val="left"/>
      <w:pPr>
        <w:ind w:left="804" w:hanging="130"/>
      </w:pPr>
      <w:rPr>
        <w:rFonts w:hint="default"/>
        <w:lang w:val="en-US" w:eastAsia="en-US" w:bidi="en-US"/>
      </w:rPr>
    </w:lvl>
    <w:lvl w:ilvl="4" w:tplc="3E5E22DC">
      <w:numFmt w:val="bullet"/>
      <w:lvlText w:val="•"/>
      <w:lvlJc w:val="left"/>
      <w:pPr>
        <w:ind w:left="1032" w:hanging="130"/>
      </w:pPr>
      <w:rPr>
        <w:rFonts w:hint="default"/>
        <w:lang w:val="en-US" w:eastAsia="en-US" w:bidi="en-US"/>
      </w:rPr>
    </w:lvl>
    <w:lvl w:ilvl="5" w:tplc="A7422254">
      <w:numFmt w:val="bullet"/>
      <w:lvlText w:val="•"/>
      <w:lvlJc w:val="left"/>
      <w:pPr>
        <w:ind w:left="1260" w:hanging="130"/>
      </w:pPr>
      <w:rPr>
        <w:rFonts w:hint="default"/>
        <w:lang w:val="en-US" w:eastAsia="en-US" w:bidi="en-US"/>
      </w:rPr>
    </w:lvl>
    <w:lvl w:ilvl="6" w:tplc="38B6024E">
      <w:numFmt w:val="bullet"/>
      <w:lvlText w:val="•"/>
      <w:lvlJc w:val="left"/>
      <w:pPr>
        <w:ind w:left="1488" w:hanging="130"/>
      </w:pPr>
      <w:rPr>
        <w:rFonts w:hint="default"/>
        <w:lang w:val="en-US" w:eastAsia="en-US" w:bidi="en-US"/>
      </w:rPr>
    </w:lvl>
    <w:lvl w:ilvl="7" w:tplc="AD8C6D6C">
      <w:numFmt w:val="bullet"/>
      <w:lvlText w:val="•"/>
      <w:lvlJc w:val="left"/>
      <w:pPr>
        <w:ind w:left="1716" w:hanging="130"/>
      </w:pPr>
      <w:rPr>
        <w:rFonts w:hint="default"/>
        <w:lang w:val="en-US" w:eastAsia="en-US" w:bidi="en-US"/>
      </w:rPr>
    </w:lvl>
    <w:lvl w:ilvl="8" w:tplc="43C8C4F8">
      <w:numFmt w:val="bullet"/>
      <w:lvlText w:val="•"/>
      <w:lvlJc w:val="left"/>
      <w:pPr>
        <w:ind w:left="1944" w:hanging="130"/>
      </w:pPr>
      <w:rPr>
        <w:rFonts w:hint="default"/>
        <w:lang w:val="en-US" w:eastAsia="en-US" w:bidi="en-US"/>
      </w:rPr>
    </w:lvl>
  </w:abstractNum>
  <w:abstractNum w:abstractNumId="11">
    <w:nsid w:val="49521572"/>
    <w:multiLevelType w:val="multilevel"/>
    <w:tmpl w:val="F82432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4F373BB4"/>
    <w:multiLevelType w:val="hybridMultilevel"/>
    <w:tmpl w:val="45D8FDC2"/>
    <w:lvl w:ilvl="0" w:tplc="A168872E">
      <w:numFmt w:val="bullet"/>
      <w:lvlText w:val="–"/>
      <w:lvlJc w:val="left"/>
      <w:pPr>
        <w:ind w:left="105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5AB421A8">
      <w:numFmt w:val="bullet"/>
      <w:lvlText w:val="•"/>
      <w:lvlJc w:val="left"/>
      <w:pPr>
        <w:ind w:left="443" w:hanging="707"/>
      </w:pPr>
      <w:rPr>
        <w:rFonts w:hint="default"/>
        <w:lang w:val="en-US" w:eastAsia="en-US" w:bidi="en-US"/>
      </w:rPr>
    </w:lvl>
    <w:lvl w:ilvl="2" w:tplc="779E56E2">
      <w:numFmt w:val="bullet"/>
      <w:lvlText w:val="•"/>
      <w:lvlJc w:val="left"/>
      <w:pPr>
        <w:ind w:left="786" w:hanging="707"/>
      </w:pPr>
      <w:rPr>
        <w:rFonts w:hint="default"/>
        <w:lang w:val="en-US" w:eastAsia="en-US" w:bidi="en-US"/>
      </w:rPr>
    </w:lvl>
    <w:lvl w:ilvl="3" w:tplc="9586990E">
      <w:numFmt w:val="bullet"/>
      <w:lvlText w:val="•"/>
      <w:lvlJc w:val="left"/>
      <w:pPr>
        <w:ind w:left="1129" w:hanging="707"/>
      </w:pPr>
      <w:rPr>
        <w:rFonts w:hint="default"/>
        <w:lang w:val="en-US" w:eastAsia="en-US" w:bidi="en-US"/>
      </w:rPr>
    </w:lvl>
    <w:lvl w:ilvl="4" w:tplc="4946811A">
      <w:numFmt w:val="bullet"/>
      <w:lvlText w:val="•"/>
      <w:lvlJc w:val="left"/>
      <w:pPr>
        <w:ind w:left="1473" w:hanging="707"/>
      </w:pPr>
      <w:rPr>
        <w:rFonts w:hint="default"/>
        <w:lang w:val="en-US" w:eastAsia="en-US" w:bidi="en-US"/>
      </w:rPr>
    </w:lvl>
    <w:lvl w:ilvl="5" w:tplc="2E643F32">
      <w:numFmt w:val="bullet"/>
      <w:lvlText w:val="•"/>
      <w:lvlJc w:val="left"/>
      <w:pPr>
        <w:ind w:left="1816" w:hanging="707"/>
      </w:pPr>
      <w:rPr>
        <w:rFonts w:hint="default"/>
        <w:lang w:val="en-US" w:eastAsia="en-US" w:bidi="en-US"/>
      </w:rPr>
    </w:lvl>
    <w:lvl w:ilvl="6" w:tplc="F5545AFC">
      <w:numFmt w:val="bullet"/>
      <w:lvlText w:val="•"/>
      <w:lvlJc w:val="left"/>
      <w:pPr>
        <w:ind w:left="2159" w:hanging="707"/>
      </w:pPr>
      <w:rPr>
        <w:rFonts w:hint="default"/>
        <w:lang w:val="en-US" w:eastAsia="en-US" w:bidi="en-US"/>
      </w:rPr>
    </w:lvl>
    <w:lvl w:ilvl="7" w:tplc="113A3624">
      <w:numFmt w:val="bullet"/>
      <w:lvlText w:val="•"/>
      <w:lvlJc w:val="left"/>
      <w:pPr>
        <w:ind w:left="2503" w:hanging="707"/>
      </w:pPr>
      <w:rPr>
        <w:rFonts w:hint="default"/>
        <w:lang w:val="en-US" w:eastAsia="en-US" w:bidi="en-US"/>
      </w:rPr>
    </w:lvl>
    <w:lvl w:ilvl="8" w:tplc="82A226CA">
      <w:numFmt w:val="bullet"/>
      <w:lvlText w:val="•"/>
      <w:lvlJc w:val="left"/>
      <w:pPr>
        <w:ind w:left="2846" w:hanging="707"/>
      </w:pPr>
      <w:rPr>
        <w:rFonts w:hint="default"/>
        <w:lang w:val="en-US" w:eastAsia="en-US" w:bidi="en-US"/>
      </w:rPr>
    </w:lvl>
  </w:abstractNum>
  <w:abstractNum w:abstractNumId="15">
    <w:nsid w:val="50E7669C"/>
    <w:multiLevelType w:val="hybridMultilevel"/>
    <w:tmpl w:val="7916A508"/>
    <w:lvl w:ilvl="0" w:tplc="D7128F6A">
      <w:numFmt w:val="bullet"/>
      <w:lvlText w:val="–"/>
      <w:lvlJc w:val="left"/>
      <w:pPr>
        <w:ind w:left="105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44087810">
      <w:numFmt w:val="bullet"/>
      <w:lvlText w:val="•"/>
      <w:lvlJc w:val="left"/>
      <w:pPr>
        <w:ind w:left="443" w:hanging="707"/>
      </w:pPr>
      <w:rPr>
        <w:rFonts w:hint="default"/>
        <w:lang w:val="en-US" w:eastAsia="en-US" w:bidi="en-US"/>
      </w:rPr>
    </w:lvl>
    <w:lvl w:ilvl="2" w:tplc="7AFA31D8">
      <w:numFmt w:val="bullet"/>
      <w:lvlText w:val="•"/>
      <w:lvlJc w:val="left"/>
      <w:pPr>
        <w:ind w:left="786" w:hanging="707"/>
      </w:pPr>
      <w:rPr>
        <w:rFonts w:hint="default"/>
        <w:lang w:val="en-US" w:eastAsia="en-US" w:bidi="en-US"/>
      </w:rPr>
    </w:lvl>
    <w:lvl w:ilvl="3" w:tplc="B32E9DAA">
      <w:numFmt w:val="bullet"/>
      <w:lvlText w:val="•"/>
      <w:lvlJc w:val="left"/>
      <w:pPr>
        <w:ind w:left="1129" w:hanging="707"/>
      </w:pPr>
      <w:rPr>
        <w:rFonts w:hint="default"/>
        <w:lang w:val="en-US" w:eastAsia="en-US" w:bidi="en-US"/>
      </w:rPr>
    </w:lvl>
    <w:lvl w:ilvl="4" w:tplc="0BB0A224">
      <w:numFmt w:val="bullet"/>
      <w:lvlText w:val="•"/>
      <w:lvlJc w:val="left"/>
      <w:pPr>
        <w:ind w:left="1473" w:hanging="707"/>
      </w:pPr>
      <w:rPr>
        <w:rFonts w:hint="default"/>
        <w:lang w:val="en-US" w:eastAsia="en-US" w:bidi="en-US"/>
      </w:rPr>
    </w:lvl>
    <w:lvl w:ilvl="5" w:tplc="C6EE4D80">
      <w:numFmt w:val="bullet"/>
      <w:lvlText w:val="•"/>
      <w:lvlJc w:val="left"/>
      <w:pPr>
        <w:ind w:left="1816" w:hanging="707"/>
      </w:pPr>
      <w:rPr>
        <w:rFonts w:hint="default"/>
        <w:lang w:val="en-US" w:eastAsia="en-US" w:bidi="en-US"/>
      </w:rPr>
    </w:lvl>
    <w:lvl w:ilvl="6" w:tplc="7F88076E">
      <w:numFmt w:val="bullet"/>
      <w:lvlText w:val="•"/>
      <w:lvlJc w:val="left"/>
      <w:pPr>
        <w:ind w:left="2159" w:hanging="707"/>
      </w:pPr>
      <w:rPr>
        <w:rFonts w:hint="default"/>
        <w:lang w:val="en-US" w:eastAsia="en-US" w:bidi="en-US"/>
      </w:rPr>
    </w:lvl>
    <w:lvl w:ilvl="7" w:tplc="47669EF4">
      <w:numFmt w:val="bullet"/>
      <w:lvlText w:val="•"/>
      <w:lvlJc w:val="left"/>
      <w:pPr>
        <w:ind w:left="2503" w:hanging="707"/>
      </w:pPr>
      <w:rPr>
        <w:rFonts w:hint="default"/>
        <w:lang w:val="en-US" w:eastAsia="en-US" w:bidi="en-US"/>
      </w:rPr>
    </w:lvl>
    <w:lvl w:ilvl="8" w:tplc="89D41B74">
      <w:numFmt w:val="bullet"/>
      <w:lvlText w:val="•"/>
      <w:lvlJc w:val="left"/>
      <w:pPr>
        <w:ind w:left="2846" w:hanging="707"/>
      </w:pPr>
      <w:rPr>
        <w:rFonts w:hint="default"/>
        <w:lang w:val="en-US" w:eastAsia="en-US" w:bidi="en-US"/>
      </w:rPr>
    </w:lvl>
  </w:abstractNum>
  <w:abstractNum w:abstractNumId="16">
    <w:nsid w:val="524D1072"/>
    <w:multiLevelType w:val="hybridMultilevel"/>
    <w:tmpl w:val="3D44DDA2"/>
    <w:lvl w:ilvl="0" w:tplc="390AA6D8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259C5814">
      <w:numFmt w:val="bullet"/>
      <w:lvlText w:val="•"/>
      <w:lvlJc w:val="left"/>
      <w:pPr>
        <w:ind w:left="414" w:hanging="130"/>
      </w:pPr>
      <w:rPr>
        <w:rFonts w:hint="default"/>
        <w:lang w:val="en-US" w:eastAsia="en-US" w:bidi="en-US"/>
      </w:rPr>
    </w:lvl>
    <w:lvl w:ilvl="2" w:tplc="4D3EBDE4">
      <w:numFmt w:val="bullet"/>
      <w:lvlText w:val="•"/>
      <w:lvlJc w:val="left"/>
      <w:pPr>
        <w:ind w:left="729" w:hanging="130"/>
      </w:pPr>
      <w:rPr>
        <w:rFonts w:hint="default"/>
        <w:lang w:val="en-US" w:eastAsia="en-US" w:bidi="en-US"/>
      </w:rPr>
    </w:lvl>
    <w:lvl w:ilvl="3" w:tplc="617A135C">
      <w:numFmt w:val="bullet"/>
      <w:lvlText w:val="•"/>
      <w:lvlJc w:val="left"/>
      <w:pPr>
        <w:ind w:left="1044" w:hanging="130"/>
      </w:pPr>
      <w:rPr>
        <w:rFonts w:hint="default"/>
        <w:lang w:val="en-US" w:eastAsia="en-US" w:bidi="en-US"/>
      </w:rPr>
    </w:lvl>
    <w:lvl w:ilvl="4" w:tplc="33B408D6">
      <w:numFmt w:val="bullet"/>
      <w:lvlText w:val="•"/>
      <w:lvlJc w:val="left"/>
      <w:pPr>
        <w:ind w:left="1359" w:hanging="130"/>
      </w:pPr>
      <w:rPr>
        <w:rFonts w:hint="default"/>
        <w:lang w:val="en-US" w:eastAsia="en-US" w:bidi="en-US"/>
      </w:rPr>
    </w:lvl>
    <w:lvl w:ilvl="5" w:tplc="45263D68">
      <w:numFmt w:val="bullet"/>
      <w:lvlText w:val="•"/>
      <w:lvlJc w:val="left"/>
      <w:pPr>
        <w:ind w:left="1674" w:hanging="130"/>
      </w:pPr>
      <w:rPr>
        <w:rFonts w:hint="default"/>
        <w:lang w:val="en-US" w:eastAsia="en-US" w:bidi="en-US"/>
      </w:rPr>
    </w:lvl>
    <w:lvl w:ilvl="6" w:tplc="275666F0">
      <w:numFmt w:val="bullet"/>
      <w:lvlText w:val="•"/>
      <w:lvlJc w:val="left"/>
      <w:pPr>
        <w:ind w:left="1989" w:hanging="130"/>
      </w:pPr>
      <w:rPr>
        <w:rFonts w:hint="default"/>
        <w:lang w:val="en-US" w:eastAsia="en-US" w:bidi="en-US"/>
      </w:rPr>
    </w:lvl>
    <w:lvl w:ilvl="7" w:tplc="604012EE">
      <w:numFmt w:val="bullet"/>
      <w:lvlText w:val="•"/>
      <w:lvlJc w:val="left"/>
      <w:pPr>
        <w:ind w:left="2304" w:hanging="130"/>
      </w:pPr>
      <w:rPr>
        <w:rFonts w:hint="default"/>
        <w:lang w:val="en-US" w:eastAsia="en-US" w:bidi="en-US"/>
      </w:rPr>
    </w:lvl>
    <w:lvl w:ilvl="8" w:tplc="925EBBFE">
      <w:numFmt w:val="bullet"/>
      <w:lvlText w:val="•"/>
      <w:lvlJc w:val="left"/>
      <w:pPr>
        <w:ind w:left="2619" w:hanging="130"/>
      </w:pPr>
      <w:rPr>
        <w:rFonts w:hint="default"/>
        <w:lang w:val="en-US" w:eastAsia="en-US" w:bidi="en-US"/>
      </w:rPr>
    </w:lvl>
  </w:abstractNum>
  <w:abstractNum w:abstractNumId="17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8">
    <w:nsid w:val="5CD06D0B"/>
    <w:multiLevelType w:val="hybridMultilevel"/>
    <w:tmpl w:val="F65268C0"/>
    <w:lvl w:ilvl="0" w:tplc="E87215DE">
      <w:numFmt w:val="bullet"/>
      <w:lvlText w:val="-"/>
      <w:lvlJc w:val="left"/>
      <w:pPr>
        <w:ind w:left="106" w:hanging="84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38045720">
      <w:numFmt w:val="bullet"/>
      <w:lvlText w:val="•"/>
      <w:lvlJc w:val="left"/>
      <w:pPr>
        <w:ind w:left="472" w:hanging="841"/>
      </w:pPr>
      <w:rPr>
        <w:rFonts w:hint="default"/>
        <w:lang w:val="en-US" w:eastAsia="en-US" w:bidi="en-US"/>
      </w:rPr>
    </w:lvl>
    <w:lvl w:ilvl="2" w:tplc="E120142A">
      <w:numFmt w:val="bullet"/>
      <w:lvlText w:val="•"/>
      <w:lvlJc w:val="left"/>
      <w:pPr>
        <w:ind w:left="844" w:hanging="841"/>
      </w:pPr>
      <w:rPr>
        <w:rFonts w:hint="default"/>
        <w:lang w:val="en-US" w:eastAsia="en-US" w:bidi="en-US"/>
      </w:rPr>
    </w:lvl>
    <w:lvl w:ilvl="3" w:tplc="E05A5784">
      <w:numFmt w:val="bullet"/>
      <w:lvlText w:val="•"/>
      <w:lvlJc w:val="left"/>
      <w:pPr>
        <w:ind w:left="1216" w:hanging="841"/>
      </w:pPr>
      <w:rPr>
        <w:rFonts w:hint="default"/>
        <w:lang w:val="en-US" w:eastAsia="en-US" w:bidi="en-US"/>
      </w:rPr>
    </w:lvl>
    <w:lvl w:ilvl="4" w:tplc="F92E13DA">
      <w:numFmt w:val="bullet"/>
      <w:lvlText w:val="•"/>
      <w:lvlJc w:val="left"/>
      <w:pPr>
        <w:ind w:left="1588" w:hanging="841"/>
      </w:pPr>
      <w:rPr>
        <w:rFonts w:hint="default"/>
        <w:lang w:val="en-US" w:eastAsia="en-US" w:bidi="en-US"/>
      </w:rPr>
    </w:lvl>
    <w:lvl w:ilvl="5" w:tplc="14B83130">
      <w:numFmt w:val="bullet"/>
      <w:lvlText w:val="•"/>
      <w:lvlJc w:val="left"/>
      <w:pPr>
        <w:ind w:left="1960" w:hanging="841"/>
      </w:pPr>
      <w:rPr>
        <w:rFonts w:hint="default"/>
        <w:lang w:val="en-US" w:eastAsia="en-US" w:bidi="en-US"/>
      </w:rPr>
    </w:lvl>
    <w:lvl w:ilvl="6" w:tplc="63703270">
      <w:numFmt w:val="bullet"/>
      <w:lvlText w:val="•"/>
      <w:lvlJc w:val="left"/>
      <w:pPr>
        <w:ind w:left="2332" w:hanging="841"/>
      </w:pPr>
      <w:rPr>
        <w:rFonts w:hint="default"/>
        <w:lang w:val="en-US" w:eastAsia="en-US" w:bidi="en-US"/>
      </w:rPr>
    </w:lvl>
    <w:lvl w:ilvl="7" w:tplc="43883A0A">
      <w:numFmt w:val="bullet"/>
      <w:lvlText w:val="•"/>
      <w:lvlJc w:val="left"/>
      <w:pPr>
        <w:ind w:left="2704" w:hanging="841"/>
      </w:pPr>
      <w:rPr>
        <w:rFonts w:hint="default"/>
        <w:lang w:val="en-US" w:eastAsia="en-US" w:bidi="en-US"/>
      </w:rPr>
    </w:lvl>
    <w:lvl w:ilvl="8" w:tplc="078AB2B8">
      <w:numFmt w:val="bullet"/>
      <w:lvlText w:val="•"/>
      <w:lvlJc w:val="left"/>
      <w:pPr>
        <w:ind w:left="3076" w:hanging="841"/>
      </w:pPr>
      <w:rPr>
        <w:rFonts w:hint="default"/>
        <w:lang w:val="en-US" w:eastAsia="en-US" w:bidi="en-US"/>
      </w:rPr>
    </w:lvl>
  </w:abstractNum>
  <w:abstractNum w:abstractNumId="19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60754010"/>
    <w:multiLevelType w:val="hybridMultilevel"/>
    <w:tmpl w:val="C0C27DC0"/>
    <w:lvl w:ilvl="0" w:tplc="C6683B92">
      <w:numFmt w:val="bullet"/>
      <w:lvlText w:val="–"/>
      <w:lvlJc w:val="left"/>
      <w:pPr>
        <w:ind w:left="106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B1A0F8EA">
      <w:numFmt w:val="bullet"/>
      <w:lvlText w:val="•"/>
      <w:lvlJc w:val="left"/>
      <w:pPr>
        <w:ind w:left="472" w:hanging="707"/>
      </w:pPr>
      <w:rPr>
        <w:rFonts w:hint="default"/>
        <w:lang w:val="en-US" w:eastAsia="en-US" w:bidi="en-US"/>
      </w:rPr>
    </w:lvl>
    <w:lvl w:ilvl="2" w:tplc="B0D8D65E">
      <w:numFmt w:val="bullet"/>
      <w:lvlText w:val="•"/>
      <w:lvlJc w:val="left"/>
      <w:pPr>
        <w:ind w:left="844" w:hanging="707"/>
      </w:pPr>
      <w:rPr>
        <w:rFonts w:hint="default"/>
        <w:lang w:val="en-US" w:eastAsia="en-US" w:bidi="en-US"/>
      </w:rPr>
    </w:lvl>
    <w:lvl w:ilvl="3" w:tplc="6CCEAEE6">
      <w:numFmt w:val="bullet"/>
      <w:lvlText w:val="•"/>
      <w:lvlJc w:val="left"/>
      <w:pPr>
        <w:ind w:left="1216" w:hanging="707"/>
      </w:pPr>
      <w:rPr>
        <w:rFonts w:hint="default"/>
        <w:lang w:val="en-US" w:eastAsia="en-US" w:bidi="en-US"/>
      </w:rPr>
    </w:lvl>
    <w:lvl w:ilvl="4" w:tplc="18E2E890">
      <w:numFmt w:val="bullet"/>
      <w:lvlText w:val="•"/>
      <w:lvlJc w:val="left"/>
      <w:pPr>
        <w:ind w:left="1588" w:hanging="707"/>
      </w:pPr>
      <w:rPr>
        <w:rFonts w:hint="default"/>
        <w:lang w:val="en-US" w:eastAsia="en-US" w:bidi="en-US"/>
      </w:rPr>
    </w:lvl>
    <w:lvl w:ilvl="5" w:tplc="A3B02B8A">
      <w:numFmt w:val="bullet"/>
      <w:lvlText w:val="•"/>
      <w:lvlJc w:val="left"/>
      <w:pPr>
        <w:ind w:left="1960" w:hanging="707"/>
      </w:pPr>
      <w:rPr>
        <w:rFonts w:hint="default"/>
        <w:lang w:val="en-US" w:eastAsia="en-US" w:bidi="en-US"/>
      </w:rPr>
    </w:lvl>
    <w:lvl w:ilvl="6" w:tplc="A7FCFC9E">
      <w:numFmt w:val="bullet"/>
      <w:lvlText w:val="•"/>
      <w:lvlJc w:val="left"/>
      <w:pPr>
        <w:ind w:left="2332" w:hanging="707"/>
      </w:pPr>
      <w:rPr>
        <w:rFonts w:hint="default"/>
        <w:lang w:val="en-US" w:eastAsia="en-US" w:bidi="en-US"/>
      </w:rPr>
    </w:lvl>
    <w:lvl w:ilvl="7" w:tplc="C9C8B062">
      <w:numFmt w:val="bullet"/>
      <w:lvlText w:val="•"/>
      <w:lvlJc w:val="left"/>
      <w:pPr>
        <w:ind w:left="2704" w:hanging="707"/>
      </w:pPr>
      <w:rPr>
        <w:rFonts w:hint="default"/>
        <w:lang w:val="en-US" w:eastAsia="en-US" w:bidi="en-US"/>
      </w:rPr>
    </w:lvl>
    <w:lvl w:ilvl="8" w:tplc="4F18E5EA">
      <w:numFmt w:val="bullet"/>
      <w:lvlText w:val="•"/>
      <w:lvlJc w:val="left"/>
      <w:pPr>
        <w:ind w:left="3076" w:hanging="707"/>
      </w:pPr>
      <w:rPr>
        <w:rFonts w:hint="default"/>
        <w:lang w:val="en-US" w:eastAsia="en-US" w:bidi="en-US"/>
      </w:rPr>
    </w:lvl>
  </w:abstractNum>
  <w:abstractNum w:abstractNumId="21">
    <w:nsid w:val="614B57DC"/>
    <w:multiLevelType w:val="hybridMultilevel"/>
    <w:tmpl w:val="D522F686"/>
    <w:lvl w:ilvl="0" w:tplc="F5789338">
      <w:numFmt w:val="bullet"/>
      <w:lvlText w:val="–"/>
      <w:lvlJc w:val="left"/>
      <w:pPr>
        <w:ind w:left="105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7068C45C">
      <w:numFmt w:val="bullet"/>
      <w:lvlText w:val="•"/>
      <w:lvlJc w:val="left"/>
      <w:pPr>
        <w:ind w:left="443" w:hanging="707"/>
      </w:pPr>
      <w:rPr>
        <w:rFonts w:hint="default"/>
        <w:lang w:val="en-US" w:eastAsia="en-US" w:bidi="en-US"/>
      </w:rPr>
    </w:lvl>
    <w:lvl w:ilvl="2" w:tplc="B3B499E6">
      <w:numFmt w:val="bullet"/>
      <w:lvlText w:val="•"/>
      <w:lvlJc w:val="left"/>
      <w:pPr>
        <w:ind w:left="786" w:hanging="707"/>
      </w:pPr>
      <w:rPr>
        <w:rFonts w:hint="default"/>
        <w:lang w:val="en-US" w:eastAsia="en-US" w:bidi="en-US"/>
      </w:rPr>
    </w:lvl>
    <w:lvl w:ilvl="3" w:tplc="7A00E280">
      <w:numFmt w:val="bullet"/>
      <w:lvlText w:val="•"/>
      <w:lvlJc w:val="left"/>
      <w:pPr>
        <w:ind w:left="1129" w:hanging="707"/>
      </w:pPr>
      <w:rPr>
        <w:rFonts w:hint="default"/>
        <w:lang w:val="en-US" w:eastAsia="en-US" w:bidi="en-US"/>
      </w:rPr>
    </w:lvl>
    <w:lvl w:ilvl="4" w:tplc="D52A45FE">
      <w:numFmt w:val="bullet"/>
      <w:lvlText w:val="•"/>
      <w:lvlJc w:val="left"/>
      <w:pPr>
        <w:ind w:left="1473" w:hanging="707"/>
      </w:pPr>
      <w:rPr>
        <w:rFonts w:hint="default"/>
        <w:lang w:val="en-US" w:eastAsia="en-US" w:bidi="en-US"/>
      </w:rPr>
    </w:lvl>
    <w:lvl w:ilvl="5" w:tplc="84ECBF10">
      <w:numFmt w:val="bullet"/>
      <w:lvlText w:val="•"/>
      <w:lvlJc w:val="left"/>
      <w:pPr>
        <w:ind w:left="1816" w:hanging="707"/>
      </w:pPr>
      <w:rPr>
        <w:rFonts w:hint="default"/>
        <w:lang w:val="en-US" w:eastAsia="en-US" w:bidi="en-US"/>
      </w:rPr>
    </w:lvl>
    <w:lvl w:ilvl="6" w:tplc="5A6A16D6">
      <w:numFmt w:val="bullet"/>
      <w:lvlText w:val="•"/>
      <w:lvlJc w:val="left"/>
      <w:pPr>
        <w:ind w:left="2159" w:hanging="707"/>
      </w:pPr>
      <w:rPr>
        <w:rFonts w:hint="default"/>
        <w:lang w:val="en-US" w:eastAsia="en-US" w:bidi="en-US"/>
      </w:rPr>
    </w:lvl>
    <w:lvl w:ilvl="7" w:tplc="529230F0">
      <w:numFmt w:val="bullet"/>
      <w:lvlText w:val="•"/>
      <w:lvlJc w:val="left"/>
      <w:pPr>
        <w:ind w:left="2503" w:hanging="707"/>
      </w:pPr>
      <w:rPr>
        <w:rFonts w:hint="default"/>
        <w:lang w:val="en-US" w:eastAsia="en-US" w:bidi="en-US"/>
      </w:rPr>
    </w:lvl>
    <w:lvl w:ilvl="8" w:tplc="ED8E0912">
      <w:numFmt w:val="bullet"/>
      <w:lvlText w:val="•"/>
      <w:lvlJc w:val="left"/>
      <w:pPr>
        <w:ind w:left="2846" w:hanging="707"/>
      </w:pPr>
      <w:rPr>
        <w:rFonts w:hint="default"/>
        <w:lang w:val="en-US" w:eastAsia="en-US" w:bidi="en-US"/>
      </w:rPr>
    </w:lvl>
  </w:abstractNum>
  <w:abstractNum w:abstractNumId="22">
    <w:nsid w:val="64945595"/>
    <w:multiLevelType w:val="hybridMultilevel"/>
    <w:tmpl w:val="EA7C5F64"/>
    <w:lvl w:ilvl="0" w:tplc="1B6C4A5C">
      <w:numFmt w:val="bullet"/>
      <w:lvlText w:val="-"/>
      <w:lvlJc w:val="left"/>
      <w:pPr>
        <w:ind w:left="105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414EA9FA">
      <w:numFmt w:val="bullet"/>
      <w:lvlText w:val="•"/>
      <w:lvlJc w:val="left"/>
      <w:pPr>
        <w:ind w:left="414" w:hanging="188"/>
      </w:pPr>
      <w:rPr>
        <w:rFonts w:hint="default"/>
        <w:lang w:val="en-US" w:eastAsia="en-US" w:bidi="en-US"/>
      </w:rPr>
    </w:lvl>
    <w:lvl w:ilvl="2" w:tplc="4EC69A88">
      <w:numFmt w:val="bullet"/>
      <w:lvlText w:val="•"/>
      <w:lvlJc w:val="left"/>
      <w:pPr>
        <w:ind w:left="729" w:hanging="188"/>
      </w:pPr>
      <w:rPr>
        <w:rFonts w:hint="default"/>
        <w:lang w:val="en-US" w:eastAsia="en-US" w:bidi="en-US"/>
      </w:rPr>
    </w:lvl>
    <w:lvl w:ilvl="3" w:tplc="DF62587A">
      <w:numFmt w:val="bullet"/>
      <w:lvlText w:val="•"/>
      <w:lvlJc w:val="left"/>
      <w:pPr>
        <w:ind w:left="1044" w:hanging="188"/>
      </w:pPr>
      <w:rPr>
        <w:rFonts w:hint="default"/>
        <w:lang w:val="en-US" w:eastAsia="en-US" w:bidi="en-US"/>
      </w:rPr>
    </w:lvl>
    <w:lvl w:ilvl="4" w:tplc="D314563A">
      <w:numFmt w:val="bullet"/>
      <w:lvlText w:val="•"/>
      <w:lvlJc w:val="left"/>
      <w:pPr>
        <w:ind w:left="1359" w:hanging="188"/>
      </w:pPr>
      <w:rPr>
        <w:rFonts w:hint="default"/>
        <w:lang w:val="en-US" w:eastAsia="en-US" w:bidi="en-US"/>
      </w:rPr>
    </w:lvl>
    <w:lvl w:ilvl="5" w:tplc="50AC6770">
      <w:numFmt w:val="bullet"/>
      <w:lvlText w:val="•"/>
      <w:lvlJc w:val="left"/>
      <w:pPr>
        <w:ind w:left="1674" w:hanging="188"/>
      </w:pPr>
      <w:rPr>
        <w:rFonts w:hint="default"/>
        <w:lang w:val="en-US" w:eastAsia="en-US" w:bidi="en-US"/>
      </w:rPr>
    </w:lvl>
    <w:lvl w:ilvl="6" w:tplc="B4BE95B4">
      <w:numFmt w:val="bullet"/>
      <w:lvlText w:val="•"/>
      <w:lvlJc w:val="left"/>
      <w:pPr>
        <w:ind w:left="1989" w:hanging="188"/>
      </w:pPr>
      <w:rPr>
        <w:rFonts w:hint="default"/>
        <w:lang w:val="en-US" w:eastAsia="en-US" w:bidi="en-US"/>
      </w:rPr>
    </w:lvl>
    <w:lvl w:ilvl="7" w:tplc="9B64BC48">
      <w:numFmt w:val="bullet"/>
      <w:lvlText w:val="•"/>
      <w:lvlJc w:val="left"/>
      <w:pPr>
        <w:ind w:left="2304" w:hanging="188"/>
      </w:pPr>
      <w:rPr>
        <w:rFonts w:hint="default"/>
        <w:lang w:val="en-US" w:eastAsia="en-US" w:bidi="en-US"/>
      </w:rPr>
    </w:lvl>
    <w:lvl w:ilvl="8" w:tplc="B95456E2">
      <w:numFmt w:val="bullet"/>
      <w:lvlText w:val="•"/>
      <w:lvlJc w:val="left"/>
      <w:pPr>
        <w:ind w:left="2619" w:hanging="188"/>
      </w:pPr>
      <w:rPr>
        <w:rFonts w:hint="default"/>
        <w:lang w:val="en-US" w:eastAsia="en-US" w:bidi="en-US"/>
      </w:rPr>
    </w:lvl>
  </w:abstractNum>
  <w:abstractNum w:abstractNumId="23">
    <w:nsid w:val="77E00EBF"/>
    <w:multiLevelType w:val="hybridMultilevel"/>
    <w:tmpl w:val="EFDC5E6C"/>
    <w:lvl w:ilvl="0" w:tplc="ADCA9C80">
      <w:numFmt w:val="bullet"/>
      <w:lvlText w:val="-"/>
      <w:lvlJc w:val="left"/>
      <w:pPr>
        <w:ind w:left="105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52120272">
      <w:numFmt w:val="bullet"/>
      <w:lvlText w:val="•"/>
      <w:lvlJc w:val="left"/>
      <w:pPr>
        <w:ind w:left="414" w:hanging="130"/>
      </w:pPr>
      <w:rPr>
        <w:rFonts w:hint="default"/>
        <w:lang w:val="en-US" w:eastAsia="en-US" w:bidi="en-US"/>
      </w:rPr>
    </w:lvl>
    <w:lvl w:ilvl="2" w:tplc="16EA95FC">
      <w:numFmt w:val="bullet"/>
      <w:lvlText w:val="•"/>
      <w:lvlJc w:val="left"/>
      <w:pPr>
        <w:ind w:left="729" w:hanging="130"/>
      </w:pPr>
      <w:rPr>
        <w:rFonts w:hint="default"/>
        <w:lang w:val="en-US" w:eastAsia="en-US" w:bidi="en-US"/>
      </w:rPr>
    </w:lvl>
    <w:lvl w:ilvl="3" w:tplc="67826CE6">
      <w:numFmt w:val="bullet"/>
      <w:lvlText w:val="•"/>
      <w:lvlJc w:val="left"/>
      <w:pPr>
        <w:ind w:left="1044" w:hanging="130"/>
      </w:pPr>
      <w:rPr>
        <w:rFonts w:hint="default"/>
        <w:lang w:val="en-US" w:eastAsia="en-US" w:bidi="en-US"/>
      </w:rPr>
    </w:lvl>
    <w:lvl w:ilvl="4" w:tplc="11A2C88C">
      <w:numFmt w:val="bullet"/>
      <w:lvlText w:val="•"/>
      <w:lvlJc w:val="left"/>
      <w:pPr>
        <w:ind w:left="1359" w:hanging="130"/>
      </w:pPr>
      <w:rPr>
        <w:rFonts w:hint="default"/>
        <w:lang w:val="en-US" w:eastAsia="en-US" w:bidi="en-US"/>
      </w:rPr>
    </w:lvl>
    <w:lvl w:ilvl="5" w:tplc="262E0F68">
      <w:numFmt w:val="bullet"/>
      <w:lvlText w:val="•"/>
      <w:lvlJc w:val="left"/>
      <w:pPr>
        <w:ind w:left="1674" w:hanging="130"/>
      </w:pPr>
      <w:rPr>
        <w:rFonts w:hint="default"/>
        <w:lang w:val="en-US" w:eastAsia="en-US" w:bidi="en-US"/>
      </w:rPr>
    </w:lvl>
    <w:lvl w:ilvl="6" w:tplc="78F2730A">
      <w:numFmt w:val="bullet"/>
      <w:lvlText w:val="•"/>
      <w:lvlJc w:val="left"/>
      <w:pPr>
        <w:ind w:left="1989" w:hanging="130"/>
      </w:pPr>
      <w:rPr>
        <w:rFonts w:hint="default"/>
        <w:lang w:val="en-US" w:eastAsia="en-US" w:bidi="en-US"/>
      </w:rPr>
    </w:lvl>
    <w:lvl w:ilvl="7" w:tplc="E2FEC43A">
      <w:numFmt w:val="bullet"/>
      <w:lvlText w:val="•"/>
      <w:lvlJc w:val="left"/>
      <w:pPr>
        <w:ind w:left="2304" w:hanging="130"/>
      </w:pPr>
      <w:rPr>
        <w:rFonts w:hint="default"/>
        <w:lang w:val="en-US" w:eastAsia="en-US" w:bidi="en-US"/>
      </w:rPr>
    </w:lvl>
    <w:lvl w:ilvl="8" w:tplc="6CCAED9C">
      <w:numFmt w:val="bullet"/>
      <w:lvlText w:val="•"/>
      <w:lvlJc w:val="left"/>
      <w:pPr>
        <w:ind w:left="2619" w:hanging="130"/>
      </w:pPr>
      <w:rPr>
        <w:rFonts w:hint="default"/>
        <w:lang w:val="en-US" w:eastAsia="en-US" w:bidi="en-US"/>
      </w:rPr>
    </w:lvl>
  </w:abstractNum>
  <w:abstractNum w:abstractNumId="24">
    <w:nsid w:val="786A3C3D"/>
    <w:multiLevelType w:val="hybridMultilevel"/>
    <w:tmpl w:val="82965DA2"/>
    <w:lvl w:ilvl="0" w:tplc="758029AA">
      <w:numFmt w:val="bullet"/>
      <w:lvlText w:val="–"/>
      <w:lvlJc w:val="left"/>
      <w:pPr>
        <w:ind w:left="105" w:hanging="7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B566AA60">
      <w:numFmt w:val="bullet"/>
      <w:lvlText w:val="•"/>
      <w:lvlJc w:val="left"/>
      <w:pPr>
        <w:ind w:left="443" w:hanging="707"/>
      </w:pPr>
      <w:rPr>
        <w:rFonts w:hint="default"/>
        <w:lang w:val="en-US" w:eastAsia="en-US" w:bidi="en-US"/>
      </w:rPr>
    </w:lvl>
    <w:lvl w:ilvl="2" w:tplc="A412ECBC">
      <w:numFmt w:val="bullet"/>
      <w:lvlText w:val="•"/>
      <w:lvlJc w:val="left"/>
      <w:pPr>
        <w:ind w:left="786" w:hanging="707"/>
      </w:pPr>
      <w:rPr>
        <w:rFonts w:hint="default"/>
        <w:lang w:val="en-US" w:eastAsia="en-US" w:bidi="en-US"/>
      </w:rPr>
    </w:lvl>
    <w:lvl w:ilvl="3" w:tplc="65AAC4E2">
      <w:numFmt w:val="bullet"/>
      <w:lvlText w:val="•"/>
      <w:lvlJc w:val="left"/>
      <w:pPr>
        <w:ind w:left="1129" w:hanging="707"/>
      </w:pPr>
      <w:rPr>
        <w:rFonts w:hint="default"/>
        <w:lang w:val="en-US" w:eastAsia="en-US" w:bidi="en-US"/>
      </w:rPr>
    </w:lvl>
    <w:lvl w:ilvl="4" w:tplc="882A235A">
      <w:numFmt w:val="bullet"/>
      <w:lvlText w:val="•"/>
      <w:lvlJc w:val="left"/>
      <w:pPr>
        <w:ind w:left="1473" w:hanging="707"/>
      </w:pPr>
      <w:rPr>
        <w:rFonts w:hint="default"/>
        <w:lang w:val="en-US" w:eastAsia="en-US" w:bidi="en-US"/>
      </w:rPr>
    </w:lvl>
    <w:lvl w:ilvl="5" w:tplc="A03A8002">
      <w:numFmt w:val="bullet"/>
      <w:lvlText w:val="•"/>
      <w:lvlJc w:val="left"/>
      <w:pPr>
        <w:ind w:left="1816" w:hanging="707"/>
      </w:pPr>
      <w:rPr>
        <w:rFonts w:hint="default"/>
        <w:lang w:val="en-US" w:eastAsia="en-US" w:bidi="en-US"/>
      </w:rPr>
    </w:lvl>
    <w:lvl w:ilvl="6" w:tplc="3D262A52">
      <w:numFmt w:val="bullet"/>
      <w:lvlText w:val="•"/>
      <w:lvlJc w:val="left"/>
      <w:pPr>
        <w:ind w:left="2159" w:hanging="707"/>
      </w:pPr>
      <w:rPr>
        <w:rFonts w:hint="default"/>
        <w:lang w:val="en-US" w:eastAsia="en-US" w:bidi="en-US"/>
      </w:rPr>
    </w:lvl>
    <w:lvl w:ilvl="7" w:tplc="172098C4">
      <w:numFmt w:val="bullet"/>
      <w:lvlText w:val="•"/>
      <w:lvlJc w:val="left"/>
      <w:pPr>
        <w:ind w:left="2503" w:hanging="707"/>
      </w:pPr>
      <w:rPr>
        <w:rFonts w:hint="default"/>
        <w:lang w:val="en-US" w:eastAsia="en-US" w:bidi="en-US"/>
      </w:rPr>
    </w:lvl>
    <w:lvl w:ilvl="8" w:tplc="1C30E52E">
      <w:numFmt w:val="bullet"/>
      <w:lvlText w:val="•"/>
      <w:lvlJc w:val="left"/>
      <w:pPr>
        <w:ind w:left="2846" w:hanging="707"/>
      </w:pPr>
      <w:rPr>
        <w:rFonts w:hint="default"/>
        <w:lang w:val="en-US" w:eastAsia="en-US" w:bidi="en-US"/>
      </w:rPr>
    </w:lvl>
  </w:abstractNum>
  <w:abstractNum w:abstractNumId="25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7E78153D"/>
    <w:multiLevelType w:val="hybridMultilevel"/>
    <w:tmpl w:val="F70C16C4"/>
    <w:lvl w:ilvl="0" w:tplc="DBC484A6">
      <w:numFmt w:val="bullet"/>
      <w:lvlText w:val="-"/>
      <w:lvlJc w:val="left"/>
      <w:pPr>
        <w:ind w:left="239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1" w:tplc="4AC4B5EE">
      <w:numFmt w:val="bullet"/>
      <w:lvlText w:val="•"/>
      <w:lvlJc w:val="left"/>
      <w:pPr>
        <w:ind w:left="1391" w:hanging="130"/>
      </w:pPr>
      <w:rPr>
        <w:rFonts w:hint="default"/>
        <w:lang w:val="en-US" w:eastAsia="en-US" w:bidi="en-US"/>
      </w:rPr>
    </w:lvl>
    <w:lvl w:ilvl="2" w:tplc="EACAF17A">
      <w:numFmt w:val="bullet"/>
      <w:lvlText w:val="•"/>
      <w:lvlJc w:val="left"/>
      <w:pPr>
        <w:ind w:left="2543" w:hanging="130"/>
      </w:pPr>
      <w:rPr>
        <w:rFonts w:hint="default"/>
        <w:lang w:val="en-US" w:eastAsia="en-US" w:bidi="en-US"/>
      </w:rPr>
    </w:lvl>
    <w:lvl w:ilvl="3" w:tplc="7E7261E6">
      <w:numFmt w:val="bullet"/>
      <w:lvlText w:val="•"/>
      <w:lvlJc w:val="left"/>
      <w:pPr>
        <w:ind w:left="3695" w:hanging="130"/>
      </w:pPr>
      <w:rPr>
        <w:rFonts w:hint="default"/>
        <w:lang w:val="en-US" w:eastAsia="en-US" w:bidi="en-US"/>
      </w:rPr>
    </w:lvl>
    <w:lvl w:ilvl="4" w:tplc="358471EA">
      <w:numFmt w:val="bullet"/>
      <w:lvlText w:val="•"/>
      <w:lvlJc w:val="left"/>
      <w:pPr>
        <w:ind w:left="4847" w:hanging="130"/>
      </w:pPr>
      <w:rPr>
        <w:rFonts w:hint="default"/>
        <w:lang w:val="en-US" w:eastAsia="en-US" w:bidi="en-US"/>
      </w:rPr>
    </w:lvl>
    <w:lvl w:ilvl="5" w:tplc="A900D29C">
      <w:numFmt w:val="bullet"/>
      <w:lvlText w:val="•"/>
      <w:lvlJc w:val="left"/>
      <w:pPr>
        <w:ind w:left="5999" w:hanging="130"/>
      </w:pPr>
      <w:rPr>
        <w:rFonts w:hint="default"/>
        <w:lang w:val="en-US" w:eastAsia="en-US" w:bidi="en-US"/>
      </w:rPr>
    </w:lvl>
    <w:lvl w:ilvl="6" w:tplc="5986D576">
      <w:numFmt w:val="bullet"/>
      <w:lvlText w:val="•"/>
      <w:lvlJc w:val="left"/>
      <w:pPr>
        <w:ind w:left="7151" w:hanging="130"/>
      </w:pPr>
      <w:rPr>
        <w:rFonts w:hint="default"/>
        <w:lang w:val="en-US" w:eastAsia="en-US" w:bidi="en-US"/>
      </w:rPr>
    </w:lvl>
    <w:lvl w:ilvl="7" w:tplc="9642F76A">
      <w:numFmt w:val="bullet"/>
      <w:lvlText w:val="•"/>
      <w:lvlJc w:val="left"/>
      <w:pPr>
        <w:ind w:left="8303" w:hanging="130"/>
      </w:pPr>
      <w:rPr>
        <w:rFonts w:hint="default"/>
        <w:lang w:val="en-US" w:eastAsia="en-US" w:bidi="en-US"/>
      </w:rPr>
    </w:lvl>
    <w:lvl w:ilvl="8" w:tplc="5CE0697E">
      <w:numFmt w:val="bullet"/>
      <w:lvlText w:val="•"/>
      <w:lvlJc w:val="left"/>
      <w:pPr>
        <w:ind w:left="9455" w:hanging="130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4"/>
  </w:num>
  <w:num w:numId="5">
    <w:abstractNumId w:val="7"/>
  </w:num>
  <w:num w:numId="6">
    <w:abstractNumId w:val="15"/>
  </w:num>
  <w:num w:numId="7">
    <w:abstractNumId w:val="18"/>
  </w:num>
  <w:num w:numId="8">
    <w:abstractNumId w:val="24"/>
  </w:num>
  <w:num w:numId="9">
    <w:abstractNumId w:val="20"/>
  </w:num>
  <w:num w:numId="10">
    <w:abstractNumId w:val="21"/>
  </w:num>
  <w:num w:numId="11">
    <w:abstractNumId w:val="5"/>
  </w:num>
  <w:num w:numId="12">
    <w:abstractNumId w:val="17"/>
  </w:num>
  <w:num w:numId="13">
    <w:abstractNumId w:val="12"/>
  </w:num>
  <w:num w:numId="14">
    <w:abstractNumId w:val="4"/>
  </w:num>
  <w:num w:numId="15">
    <w:abstractNumId w:val="13"/>
  </w:num>
  <w:num w:numId="16">
    <w:abstractNumId w:val="22"/>
  </w:num>
  <w:num w:numId="17">
    <w:abstractNumId w:val="16"/>
  </w:num>
  <w:num w:numId="18">
    <w:abstractNumId w:val="10"/>
  </w:num>
  <w:num w:numId="19">
    <w:abstractNumId w:val="23"/>
  </w:num>
  <w:num w:numId="20">
    <w:abstractNumId w:val="9"/>
  </w:num>
  <w:num w:numId="21">
    <w:abstractNumId w:val="26"/>
  </w:num>
  <w:num w:numId="22">
    <w:abstractNumId w:val="0"/>
  </w:num>
  <w:num w:numId="23">
    <w:abstractNumId w:val="19"/>
  </w:num>
  <w:num w:numId="24">
    <w:abstractNumId w:val="25"/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1C6F"/>
    <w:rsid w:val="000A3C84"/>
    <w:rsid w:val="000A6C08"/>
    <w:rsid w:val="000B568B"/>
    <w:rsid w:val="00106493"/>
    <w:rsid w:val="001E0C9F"/>
    <w:rsid w:val="00241C6F"/>
    <w:rsid w:val="002624C9"/>
    <w:rsid w:val="002924F0"/>
    <w:rsid w:val="002A36F7"/>
    <w:rsid w:val="004A4DDC"/>
    <w:rsid w:val="004B47F3"/>
    <w:rsid w:val="004E2127"/>
    <w:rsid w:val="004E414F"/>
    <w:rsid w:val="0058234F"/>
    <w:rsid w:val="00680B95"/>
    <w:rsid w:val="00692568"/>
    <w:rsid w:val="006B61D1"/>
    <w:rsid w:val="007440AA"/>
    <w:rsid w:val="007F140F"/>
    <w:rsid w:val="00937093"/>
    <w:rsid w:val="00953A44"/>
    <w:rsid w:val="00A045F1"/>
    <w:rsid w:val="00AD3852"/>
    <w:rsid w:val="00AF13CA"/>
    <w:rsid w:val="00BE4305"/>
    <w:rsid w:val="00C15AF7"/>
    <w:rsid w:val="00D263F7"/>
    <w:rsid w:val="00E13DBF"/>
    <w:rsid w:val="00E5599A"/>
    <w:rsid w:val="00F42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A36F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2924F0"/>
    <w:pPr>
      <w:widowControl w:val="0"/>
      <w:adjustRightInd/>
      <w:spacing w:before="69"/>
      <w:ind w:left="400"/>
      <w:jc w:val="left"/>
      <w:outlineLvl w:val="0"/>
    </w:pPr>
    <w:rPr>
      <w:b/>
      <w:bCs/>
      <w:color w:val="auto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924F0"/>
    <w:rPr>
      <w:rFonts w:ascii="Times New Roman" w:eastAsia="Times New Roman" w:hAnsi="Times New Roman" w:cs="Times New Roman"/>
      <w:b/>
      <w:bCs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2924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24F0"/>
    <w:pPr>
      <w:widowControl w:val="0"/>
      <w:adjustRightInd/>
      <w:jc w:val="left"/>
    </w:pPr>
    <w:rPr>
      <w:color w:val="auto"/>
      <w:sz w:val="22"/>
      <w:szCs w:val="22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2924F0"/>
    <w:rPr>
      <w:rFonts w:ascii="Times New Roman" w:eastAsia="Times New Roman" w:hAnsi="Times New Roman" w:cs="Times New Roman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2924F0"/>
    <w:pPr>
      <w:widowControl w:val="0"/>
      <w:adjustRightInd/>
      <w:ind w:left="110"/>
      <w:jc w:val="left"/>
    </w:pPr>
    <w:rPr>
      <w:color w:val="auto"/>
      <w:sz w:val="22"/>
      <w:szCs w:val="22"/>
      <w:lang w:val="en-US" w:eastAsia="en-US" w:bidi="en-US"/>
    </w:rPr>
  </w:style>
  <w:style w:type="paragraph" w:styleId="a5">
    <w:name w:val="Body Text Indent"/>
    <w:basedOn w:val="a"/>
    <w:link w:val="a6"/>
    <w:unhideWhenUsed/>
    <w:rsid w:val="002924F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924F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-2-msonormal">
    <w:name w:val="u-2-msonormal"/>
    <w:basedOn w:val="a"/>
    <w:rsid w:val="002924F0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styleId="a7">
    <w:name w:val="No Spacing"/>
    <w:uiPriority w:val="1"/>
    <w:qFormat/>
    <w:rsid w:val="00E559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rsid w:val="00E5599A"/>
    <w:pPr>
      <w:suppressAutoHyphens/>
      <w:autoSpaceDE/>
      <w:autoSpaceDN/>
      <w:adjustRightInd/>
      <w:spacing w:before="280" w:after="280"/>
      <w:jc w:val="left"/>
    </w:pPr>
    <w:rPr>
      <w:rFonts w:cs="Calibri"/>
      <w:color w:val="auto"/>
      <w:lang w:eastAsia="ar-SA"/>
    </w:rPr>
  </w:style>
  <w:style w:type="paragraph" w:customStyle="1" w:styleId="a9">
    <w:name w:val="Основной"/>
    <w:basedOn w:val="a"/>
    <w:link w:val="aa"/>
    <w:rsid w:val="00E5599A"/>
    <w:pPr>
      <w:spacing w:line="214" w:lineRule="atLeast"/>
      <w:ind w:firstLine="283"/>
      <w:jc w:val="both"/>
      <w:textAlignment w:val="center"/>
    </w:pPr>
    <w:rPr>
      <w:rFonts w:ascii="NewtonCSanPin" w:hAnsi="NewtonCSanPin"/>
      <w:sz w:val="21"/>
      <w:szCs w:val="21"/>
    </w:rPr>
  </w:style>
  <w:style w:type="character" w:customStyle="1" w:styleId="aa">
    <w:name w:val="Основной Знак"/>
    <w:link w:val="a9"/>
    <w:rsid w:val="00E559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E5599A"/>
    <w:pPr>
      <w:numPr>
        <w:numId w:val="22"/>
      </w:numPr>
      <w:autoSpaceDE/>
      <w:autoSpaceDN/>
      <w:adjustRightInd/>
      <w:spacing w:line="360" w:lineRule="auto"/>
      <w:contextualSpacing/>
      <w:jc w:val="both"/>
      <w:outlineLvl w:val="1"/>
    </w:pPr>
    <w:rPr>
      <w:color w:val="auto"/>
      <w:sz w:val="28"/>
    </w:rPr>
  </w:style>
  <w:style w:type="character" w:customStyle="1" w:styleId="Zag11">
    <w:name w:val="Zag_11"/>
    <w:rsid w:val="00E5599A"/>
    <w:rPr>
      <w:color w:val="000000"/>
      <w:w w:val="100"/>
    </w:rPr>
  </w:style>
  <w:style w:type="paragraph" w:customStyle="1" w:styleId="ab">
    <w:name w:val="Буллит"/>
    <w:basedOn w:val="a9"/>
    <w:link w:val="ac"/>
    <w:rsid w:val="00E5599A"/>
    <w:pPr>
      <w:ind w:firstLine="244"/>
    </w:pPr>
  </w:style>
  <w:style w:type="character" w:customStyle="1" w:styleId="ac">
    <w:name w:val="Буллит Знак"/>
    <w:link w:val="ab"/>
    <w:rsid w:val="00E559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d">
    <w:name w:val="Буллит Курсив"/>
    <w:basedOn w:val="ab"/>
    <w:link w:val="ae"/>
    <w:uiPriority w:val="99"/>
    <w:rsid w:val="00E5599A"/>
    <w:rPr>
      <w:i/>
      <w:iCs/>
    </w:rPr>
  </w:style>
  <w:style w:type="character" w:customStyle="1" w:styleId="ae">
    <w:name w:val="Буллит Курсив Знак"/>
    <w:link w:val="ad"/>
    <w:uiPriority w:val="99"/>
    <w:rsid w:val="00E5599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ConsPlusNormal">
    <w:name w:val="ConsPlusNormal"/>
    <w:rsid w:val="00E559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List Paragraph"/>
    <w:basedOn w:val="a"/>
    <w:qFormat/>
    <w:rsid w:val="00E5599A"/>
    <w:pPr>
      <w:suppressAutoHyphens/>
      <w:autoSpaceDE/>
      <w:autoSpaceDN/>
      <w:adjustRightInd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val="en-US" w:eastAsia="ar-SA"/>
    </w:rPr>
  </w:style>
  <w:style w:type="paragraph" w:customStyle="1" w:styleId="Zag3">
    <w:name w:val="Zag_3"/>
    <w:basedOn w:val="a"/>
    <w:uiPriority w:val="99"/>
    <w:rsid w:val="00E5599A"/>
    <w:pPr>
      <w:widowControl w:val="0"/>
      <w:spacing w:after="68" w:line="282" w:lineRule="exact"/>
    </w:pPr>
    <w:rPr>
      <w:i/>
      <w:iCs/>
      <w:lang w:val="en-US"/>
    </w:rPr>
  </w:style>
  <w:style w:type="paragraph" w:styleId="af0">
    <w:name w:val="Balloon Text"/>
    <w:basedOn w:val="a"/>
    <w:link w:val="af1"/>
    <w:uiPriority w:val="99"/>
    <w:rsid w:val="00E5599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E5599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c1">
    <w:name w:val="c1"/>
    <w:rsid w:val="00E5599A"/>
  </w:style>
  <w:style w:type="paragraph" w:customStyle="1" w:styleId="c4">
    <w:name w:val="c4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customStyle="1" w:styleId="c3">
    <w:name w:val="c3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customStyle="1" w:styleId="c27">
    <w:name w:val="c27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customStyle="1" w:styleId="c24">
    <w:name w:val="c24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customStyle="1" w:styleId="c36">
    <w:name w:val="c36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character" w:customStyle="1" w:styleId="c0">
    <w:name w:val="c0"/>
    <w:rsid w:val="00E5599A"/>
  </w:style>
  <w:style w:type="character" w:customStyle="1" w:styleId="c2">
    <w:name w:val="c2"/>
    <w:rsid w:val="00E5599A"/>
  </w:style>
  <w:style w:type="character" w:customStyle="1" w:styleId="apple-converted-space">
    <w:name w:val="apple-converted-space"/>
    <w:rsid w:val="00E5599A"/>
  </w:style>
  <w:style w:type="character" w:customStyle="1" w:styleId="c11">
    <w:name w:val="c11"/>
    <w:rsid w:val="00E5599A"/>
  </w:style>
  <w:style w:type="paragraph" w:customStyle="1" w:styleId="af2">
    <w:name w:val="Содержимое таблицы"/>
    <w:basedOn w:val="a"/>
    <w:rsid w:val="00E5599A"/>
    <w:pPr>
      <w:suppressLineNumbers/>
      <w:suppressAutoHyphens/>
      <w:autoSpaceDE/>
      <w:autoSpaceDN/>
      <w:adjustRightInd/>
      <w:spacing w:after="200" w:line="276" w:lineRule="auto"/>
      <w:jc w:val="left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styleId="af3">
    <w:name w:val="Strong"/>
    <w:basedOn w:val="a0"/>
    <w:uiPriority w:val="22"/>
    <w:qFormat/>
    <w:rsid w:val="00E5599A"/>
    <w:rPr>
      <w:b/>
      <w:bCs/>
    </w:rPr>
  </w:style>
  <w:style w:type="table" w:styleId="af4">
    <w:name w:val="Table Grid"/>
    <w:basedOn w:val="a1"/>
    <w:rsid w:val="00680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A36F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2924F0"/>
    <w:pPr>
      <w:widowControl w:val="0"/>
      <w:adjustRightInd/>
      <w:spacing w:before="69"/>
      <w:ind w:left="400"/>
      <w:jc w:val="left"/>
      <w:outlineLvl w:val="0"/>
    </w:pPr>
    <w:rPr>
      <w:b/>
      <w:bCs/>
      <w:color w:val="auto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924F0"/>
    <w:rPr>
      <w:rFonts w:ascii="Times New Roman" w:eastAsia="Times New Roman" w:hAnsi="Times New Roman" w:cs="Times New Roman"/>
      <w:b/>
      <w:bCs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2924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24F0"/>
    <w:pPr>
      <w:widowControl w:val="0"/>
      <w:adjustRightInd/>
      <w:jc w:val="left"/>
    </w:pPr>
    <w:rPr>
      <w:color w:val="auto"/>
      <w:sz w:val="22"/>
      <w:szCs w:val="22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1"/>
    <w:rsid w:val="002924F0"/>
    <w:rPr>
      <w:rFonts w:ascii="Times New Roman" w:eastAsia="Times New Roman" w:hAnsi="Times New Roman" w:cs="Times New Roman"/>
      <w:lang w:val="en-US" w:bidi="en-US"/>
    </w:rPr>
  </w:style>
  <w:style w:type="paragraph" w:customStyle="1" w:styleId="TableParagraph">
    <w:name w:val="Table Paragraph"/>
    <w:basedOn w:val="a"/>
    <w:uiPriority w:val="1"/>
    <w:qFormat/>
    <w:rsid w:val="002924F0"/>
    <w:pPr>
      <w:widowControl w:val="0"/>
      <w:adjustRightInd/>
      <w:ind w:left="110"/>
      <w:jc w:val="left"/>
    </w:pPr>
    <w:rPr>
      <w:color w:val="auto"/>
      <w:sz w:val="22"/>
      <w:szCs w:val="22"/>
      <w:lang w:val="en-US" w:eastAsia="en-US" w:bidi="en-US"/>
    </w:rPr>
  </w:style>
  <w:style w:type="paragraph" w:styleId="a5">
    <w:name w:val="Body Text Indent"/>
    <w:basedOn w:val="a"/>
    <w:link w:val="a6"/>
    <w:unhideWhenUsed/>
    <w:rsid w:val="002924F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2924F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u-2-msonormal">
    <w:name w:val="u-2-msonormal"/>
    <w:basedOn w:val="a"/>
    <w:rsid w:val="002924F0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styleId="a7">
    <w:name w:val="No Spacing"/>
    <w:uiPriority w:val="1"/>
    <w:qFormat/>
    <w:rsid w:val="00E559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rsid w:val="00E5599A"/>
    <w:pPr>
      <w:suppressAutoHyphens/>
      <w:autoSpaceDE/>
      <w:autoSpaceDN/>
      <w:adjustRightInd/>
      <w:spacing w:before="280" w:after="280"/>
      <w:jc w:val="left"/>
    </w:pPr>
    <w:rPr>
      <w:rFonts w:cs="Calibri"/>
      <w:color w:val="auto"/>
      <w:lang w:eastAsia="ar-SA"/>
    </w:rPr>
  </w:style>
  <w:style w:type="paragraph" w:customStyle="1" w:styleId="a9">
    <w:name w:val="Основной"/>
    <w:basedOn w:val="a"/>
    <w:link w:val="aa"/>
    <w:rsid w:val="00E5599A"/>
    <w:pPr>
      <w:spacing w:line="214" w:lineRule="atLeast"/>
      <w:ind w:firstLine="283"/>
      <w:jc w:val="both"/>
      <w:textAlignment w:val="center"/>
    </w:pPr>
    <w:rPr>
      <w:rFonts w:ascii="NewtonCSanPin" w:hAnsi="NewtonCSanPin"/>
      <w:sz w:val="21"/>
      <w:szCs w:val="21"/>
    </w:rPr>
  </w:style>
  <w:style w:type="character" w:customStyle="1" w:styleId="aa">
    <w:name w:val="Основной Знак"/>
    <w:link w:val="a9"/>
    <w:rsid w:val="00E559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21">
    <w:name w:val="Средняя сетка 21"/>
    <w:basedOn w:val="a"/>
    <w:uiPriority w:val="1"/>
    <w:qFormat/>
    <w:rsid w:val="00E5599A"/>
    <w:pPr>
      <w:numPr>
        <w:numId w:val="22"/>
      </w:numPr>
      <w:autoSpaceDE/>
      <w:autoSpaceDN/>
      <w:adjustRightInd/>
      <w:spacing w:line="360" w:lineRule="auto"/>
      <w:contextualSpacing/>
      <w:jc w:val="both"/>
      <w:outlineLvl w:val="1"/>
    </w:pPr>
    <w:rPr>
      <w:color w:val="auto"/>
      <w:sz w:val="28"/>
    </w:rPr>
  </w:style>
  <w:style w:type="character" w:customStyle="1" w:styleId="Zag11">
    <w:name w:val="Zag_11"/>
    <w:rsid w:val="00E5599A"/>
    <w:rPr>
      <w:color w:val="000000"/>
      <w:w w:val="100"/>
    </w:rPr>
  </w:style>
  <w:style w:type="paragraph" w:customStyle="1" w:styleId="ab">
    <w:name w:val="Буллит"/>
    <w:basedOn w:val="a9"/>
    <w:link w:val="ac"/>
    <w:rsid w:val="00E5599A"/>
    <w:pPr>
      <w:ind w:firstLine="244"/>
    </w:pPr>
  </w:style>
  <w:style w:type="character" w:customStyle="1" w:styleId="ac">
    <w:name w:val="Буллит Знак"/>
    <w:link w:val="ab"/>
    <w:rsid w:val="00E5599A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d">
    <w:name w:val="Буллит Курсив"/>
    <w:basedOn w:val="ab"/>
    <w:link w:val="ae"/>
    <w:uiPriority w:val="99"/>
    <w:rsid w:val="00E5599A"/>
    <w:rPr>
      <w:i/>
      <w:iCs/>
    </w:rPr>
  </w:style>
  <w:style w:type="character" w:customStyle="1" w:styleId="ae">
    <w:name w:val="Буллит Курсив Знак"/>
    <w:link w:val="ad"/>
    <w:uiPriority w:val="99"/>
    <w:rsid w:val="00E5599A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ConsPlusNormal">
    <w:name w:val="ConsPlusNormal"/>
    <w:rsid w:val="00E559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List Paragraph"/>
    <w:basedOn w:val="a"/>
    <w:qFormat/>
    <w:rsid w:val="00E5599A"/>
    <w:pPr>
      <w:suppressAutoHyphens/>
      <w:autoSpaceDE/>
      <w:autoSpaceDN/>
      <w:adjustRightInd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val="en-US" w:eastAsia="ar-SA"/>
    </w:rPr>
  </w:style>
  <w:style w:type="paragraph" w:customStyle="1" w:styleId="Zag3">
    <w:name w:val="Zag_3"/>
    <w:basedOn w:val="a"/>
    <w:uiPriority w:val="99"/>
    <w:rsid w:val="00E5599A"/>
    <w:pPr>
      <w:widowControl w:val="0"/>
      <w:spacing w:after="68" w:line="282" w:lineRule="exact"/>
    </w:pPr>
    <w:rPr>
      <w:i/>
      <w:iCs/>
      <w:lang w:val="en-US"/>
    </w:rPr>
  </w:style>
  <w:style w:type="paragraph" w:styleId="af0">
    <w:name w:val="Balloon Text"/>
    <w:basedOn w:val="a"/>
    <w:link w:val="af1"/>
    <w:uiPriority w:val="99"/>
    <w:rsid w:val="00E5599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E5599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c1">
    <w:name w:val="c1"/>
    <w:rsid w:val="00E5599A"/>
  </w:style>
  <w:style w:type="paragraph" w:customStyle="1" w:styleId="c4">
    <w:name w:val="c4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customStyle="1" w:styleId="c3">
    <w:name w:val="c3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customStyle="1" w:styleId="c27">
    <w:name w:val="c27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customStyle="1" w:styleId="c24">
    <w:name w:val="c24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paragraph" w:customStyle="1" w:styleId="c36">
    <w:name w:val="c36"/>
    <w:basedOn w:val="a"/>
    <w:rsid w:val="00E5599A"/>
    <w:pPr>
      <w:autoSpaceDE/>
      <w:autoSpaceDN/>
      <w:adjustRightInd/>
      <w:spacing w:before="100" w:beforeAutospacing="1" w:after="100" w:afterAutospacing="1"/>
      <w:jc w:val="left"/>
    </w:pPr>
    <w:rPr>
      <w:color w:val="auto"/>
    </w:rPr>
  </w:style>
  <w:style w:type="character" w:customStyle="1" w:styleId="c0">
    <w:name w:val="c0"/>
    <w:rsid w:val="00E5599A"/>
  </w:style>
  <w:style w:type="character" w:customStyle="1" w:styleId="c2">
    <w:name w:val="c2"/>
    <w:rsid w:val="00E5599A"/>
  </w:style>
  <w:style w:type="character" w:customStyle="1" w:styleId="apple-converted-space">
    <w:name w:val="apple-converted-space"/>
    <w:rsid w:val="00E5599A"/>
  </w:style>
  <w:style w:type="character" w:customStyle="1" w:styleId="c11">
    <w:name w:val="c11"/>
    <w:rsid w:val="00E5599A"/>
  </w:style>
  <w:style w:type="paragraph" w:customStyle="1" w:styleId="af2">
    <w:name w:val="Содержимое таблицы"/>
    <w:basedOn w:val="a"/>
    <w:rsid w:val="00E5599A"/>
    <w:pPr>
      <w:suppressLineNumbers/>
      <w:suppressAutoHyphens/>
      <w:autoSpaceDE/>
      <w:autoSpaceDN/>
      <w:adjustRightInd/>
      <w:spacing w:after="200" w:line="276" w:lineRule="auto"/>
      <w:jc w:val="left"/>
    </w:pPr>
    <w:rPr>
      <w:rFonts w:ascii="Calibri" w:eastAsia="Calibri" w:hAnsi="Calibri" w:cs="Calibri"/>
      <w:color w:val="auto"/>
      <w:sz w:val="22"/>
      <w:szCs w:val="22"/>
      <w:lang w:eastAsia="ar-SA"/>
    </w:rPr>
  </w:style>
  <w:style w:type="character" w:styleId="af3">
    <w:name w:val="Strong"/>
    <w:basedOn w:val="a0"/>
    <w:uiPriority w:val="22"/>
    <w:qFormat/>
    <w:rsid w:val="00E5599A"/>
    <w:rPr>
      <w:b/>
      <w:bCs/>
    </w:rPr>
  </w:style>
  <w:style w:type="table" w:styleId="af4">
    <w:name w:val="Table Grid"/>
    <w:basedOn w:val="a1"/>
    <w:rsid w:val="00680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9D531-EF82-418D-AE72-1FA2A21E7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10977</Words>
  <Characters>62575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2021-09-17T22:17:00Z</cp:lastPrinted>
  <dcterms:created xsi:type="dcterms:W3CDTF">2021-03-16T16:52:00Z</dcterms:created>
  <dcterms:modified xsi:type="dcterms:W3CDTF">2022-01-23T16:59:00Z</dcterms:modified>
</cp:coreProperties>
</file>